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CFE46" w14:textId="77777777" w:rsidR="006D32AD" w:rsidRDefault="000630F4">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18C36347" w14:textId="77777777" w:rsidR="006D32AD" w:rsidRDefault="000630F4">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1AC455D7"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791DD1AC"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0801B903" w14:textId="77777777" w:rsidR="006D32AD" w:rsidRDefault="000630F4">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45234F94" w14:textId="77777777" w:rsidR="006D32AD" w:rsidRDefault="006D32AD">
      <w:pPr>
        <w:jc w:val="center"/>
        <w:rPr>
          <w:rFonts w:eastAsiaTheme="minorHAnsi"/>
          <w:b/>
          <w:color w:val="000000" w:themeColor="text1"/>
          <w:sz w:val="28"/>
          <w:szCs w:val="28"/>
          <w:lang w:eastAsia="en-US"/>
        </w:rPr>
      </w:pPr>
    </w:p>
    <w:p w14:paraId="76B0B009" w14:textId="77777777" w:rsidR="006D32AD" w:rsidRDefault="006D32AD">
      <w:pPr>
        <w:rPr>
          <w:rFonts w:eastAsiaTheme="minorHAnsi"/>
          <w:color w:val="000000" w:themeColor="text1"/>
          <w:sz w:val="28"/>
          <w:szCs w:val="28"/>
          <w:lang w:eastAsia="en-US"/>
        </w:rPr>
      </w:pPr>
    </w:p>
    <w:p w14:paraId="735E5036" w14:textId="77777777" w:rsidR="006D32AD" w:rsidRDefault="006D32AD">
      <w:pPr>
        <w:rPr>
          <w:rFonts w:eastAsiaTheme="minorHAnsi"/>
          <w:color w:val="000000" w:themeColor="text1"/>
          <w:sz w:val="28"/>
          <w:szCs w:val="28"/>
          <w:lang w:eastAsia="en-US"/>
        </w:rPr>
      </w:pPr>
    </w:p>
    <w:p w14:paraId="04382D12" w14:textId="77777777" w:rsidR="006D32AD" w:rsidRDefault="000630F4">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 xml:space="preserve">10.02.05 </w:t>
      </w:r>
      <w:r>
        <w:rPr>
          <w:rFonts w:eastAsiaTheme="minorHAnsi"/>
          <w:color w:val="000000" w:themeColor="text1"/>
          <w:sz w:val="28"/>
          <w:szCs w:val="28"/>
          <w:u w:val="single"/>
          <w:lang w:eastAsia="en-US"/>
        </w:rPr>
        <w:t>«Обеспечение информационной безопасности автоматизированных систем»</w:t>
      </w:r>
    </w:p>
    <w:p w14:paraId="7A25ABFB" w14:textId="77777777" w:rsidR="006D32AD" w:rsidRDefault="006D32AD">
      <w:pPr>
        <w:jc w:val="both"/>
        <w:rPr>
          <w:rFonts w:eastAsiaTheme="minorHAnsi"/>
          <w:color w:val="000000" w:themeColor="text1"/>
          <w:sz w:val="28"/>
          <w:szCs w:val="28"/>
          <w:u w:val="single"/>
          <w:lang w:eastAsia="en-US"/>
        </w:rPr>
      </w:pPr>
    </w:p>
    <w:p w14:paraId="1243AEFA" w14:textId="77777777" w:rsidR="006D32AD" w:rsidRDefault="006D32AD">
      <w:pPr>
        <w:jc w:val="both"/>
        <w:rPr>
          <w:rFonts w:eastAsiaTheme="minorHAnsi"/>
          <w:color w:val="000000" w:themeColor="text1"/>
          <w:sz w:val="28"/>
          <w:szCs w:val="28"/>
          <w:u w:val="single"/>
          <w:lang w:eastAsia="en-US"/>
        </w:rPr>
      </w:pPr>
    </w:p>
    <w:p w14:paraId="499C6AC9"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10B9832E"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ПО УЧЕБНОЙ ПРАКТИКЕ</w:t>
      </w:r>
    </w:p>
    <w:p w14:paraId="37EA2D3D" w14:textId="77777777" w:rsidR="006D32AD" w:rsidRDefault="006D32AD">
      <w:pPr>
        <w:jc w:val="both"/>
        <w:rPr>
          <w:rFonts w:eastAsiaTheme="minorHAnsi"/>
          <w:color w:val="000000" w:themeColor="text1"/>
          <w:sz w:val="28"/>
          <w:szCs w:val="28"/>
          <w:lang w:eastAsia="en-US"/>
        </w:rPr>
      </w:pPr>
    </w:p>
    <w:p w14:paraId="2DD65979" w14:textId="77777777" w:rsidR="006D32AD" w:rsidRDefault="000630F4">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УП.01.01</w:t>
      </w:r>
    </w:p>
    <w:p w14:paraId="13334868" w14:textId="77777777" w:rsidR="006D32AD" w:rsidRDefault="000630F4">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316D8244" w14:textId="77777777" w:rsidR="006D32AD" w:rsidRDefault="006D32AD">
      <w:pPr>
        <w:jc w:val="both"/>
        <w:rPr>
          <w:rFonts w:eastAsiaTheme="minorHAnsi"/>
          <w:color w:val="000000" w:themeColor="text1"/>
          <w:sz w:val="28"/>
          <w:szCs w:val="28"/>
          <w:u w:val="single"/>
          <w:lang w:eastAsia="en-US"/>
        </w:rPr>
      </w:pPr>
    </w:p>
    <w:p w14:paraId="512B454A" w14:textId="77777777" w:rsidR="006D32AD" w:rsidRDefault="006D32AD">
      <w:pPr>
        <w:rPr>
          <w:rFonts w:eastAsiaTheme="minorHAnsi"/>
          <w:b/>
          <w:color w:val="000000" w:themeColor="text1"/>
          <w:sz w:val="28"/>
          <w:szCs w:val="28"/>
          <w:lang w:eastAsia="en-US"/>
        </w:rPr>
      </w:pPr>
    </w:p>
    <w:p w14:paraId="040E18E1" w14:textId="77777777" w:rsidR="006D32AD" w:rsidRDefault="000630F4">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Выполнил:</w:t>
      </w:r>
    </w:p>
    <w:p w14:paraId="2BDD1FEB" w14:textId="77777777" w:rsidR="006D32AD" w:rsidRDefault="000630F4">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 </w:t>
      </w:r>
      <w:r>
        <w:rPr>
          <w:rFonts w:eastAsiaTheme="minorHAnsi"/>
          <w:color w:val="000000" w:themeColor="text1"/>
          <w:sz w:val="28"/>
          <w:szCs w:val="28"/>
          <w:u w:val="single"/>
          <w:lang w:eastAsia="en-US"/>
        </w:rPr>
        <w:t>1222</w:t>
      </w:r>
    </w:p>
    <w:p w14:paraId="5D1E4C57" w14:textId="77777777" w:rsidR="006D32AD" w:rsidRDefault="006D32AD">
      <w:pPr>
        <w:jc w:val="right"/>
        <w:rPr>
          <w:rFonts w:eastAsiaTheme="minorHAnsi"/>
          <w:color w:val="000000" w:themeColor="text1"/>
          <w:sz w:val="28"/>
          <w:szCs w:val="28"/>
          <w:u w:val="single"/>
          <w:lang w:eastAsia="en-US"/>
        </w:rPr>
      </w:pPr>
    </w:p>
    <w:p w14:paraId="6E639ADE" w14:textId="2E08117D" w:rsidR="006D32AD" w:rsidRDefault="000630F4">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Тизяков Е.Д.</w:t>
      </w:r>
      <w:r>
        <w:rPr>
          <w:rFonts w:eastAsiaTheme="minorHAnsi"/>
          <w:color w:val="000000" w:themeColor="text1"/>
          <w:sz w:val="28"/>
          <w:szCs w:val="28"/>
          <w:lang w:eastAsia="en-US"/>
        </w:rPr>
        <w:tab/>
      </w:r>
    </w:p>
    <w:p w14:paraId="7E391AC0" w14:textId="77777777" w:rsidR="006D32AD" w:rsidRDefault="000630F4">
      <w:pPr>
        <w:ind w:left="6372"/>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(И.О. Фамилия)</w:t>
      </w:r>
    </w:p>
    <w:p w14:paraId="6FC42B5D" w14:textId="77777777" w:rsidR="006D32AD" w:rsidRDefault="000630F4">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53C0731D" w14:textId="77777777" w:rsidR="006D32AD" w:rsidRDefault="000630F4">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90D01C5" w14:textId="77777777" w:rsidR="006D32AD" w:rsidRDefault="000630F4">
      <w:pPr>
        <w:tabs>
          <w:tab w:val="left" w:pos="4820"/>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Проверил:                                                              </w:t>
      </w:r>
    </w:p>
    <w:p w14:paraId="23099B10" w14:textId="77777777" w:rsidR="006D32AD" w:rsidRDefault="000630F4">
      <w:pPr>
        <w:tabs>
          <w:tab w:val="left" w:pos="3119"/>
          <w:tab w:val="left" w:pos="3261"/>
          <w:tab w:val="left" w:pos="4536"/>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428E8D01" w14:textId="77777777" w:rsidR="006D32AD" w:rsidRDefault="000630F4">
      <w:pPr>
        <w:ind w:left="5664" w:firstLine="708"/>
        <w:jc w:val="center"/>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_____________</w:t>
      </w:r>
    </w:p>
    <w:p w14:paraId="71C4312F" w14:textId="77777777" w:rsidR="006D32AD" w:rsidRDefault="000630F4">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0E9FBF67" w14:textId="77777777" w:rsidR="006D32AD" w:rsidRDefault="000630F4">
      <w:pPr>
        <w:ind w:left="2832" w:firstLine="708"/>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t xml:space="preserve"> </w:t>
      </w: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_____________</w:t>
      </w:r>
    </w:p>
    <w:p w14:paraId="217E987A" w14:textId="77777777" w:rsidR="006D32AD" w:rsidRDefault="000630F4">
      <w:pPr>
        <w:ind w:left="2832" w:firstLine="708"/>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w:t>
      </w:r>
      <w:r>
        <w:rPr>
          <w:rFonts w:eastAsiaTheme="minorHAnsi"/>
          <w:i/>
          <w:color w:val="000000" w:themeColor="text1"/>
          <w:sz w:val="28"/>
          <w:szCs w:val="28"/>
          <w:vertAlign w:val="superscript"/>
          <w:lang w:eastAsia="en-US"/>
        </w:rPr>
        <w:tab/>
        <w:t xml:space="preserve"> </w:t>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r>
      <w:r>
        <w:rPr>
          <w:rFonts w:eastAsiaTheme="minorHAnsi"/>
          <w:i/>
          <w:color w:val="000000" w:themeColor="text1"/>
          <w:sz w:val="28"/>
          <w:szCs w:val="28"/>
          <w:vertAlign w:val="superscript"/>
          <w:lang w:eastAsia="en-US"/>
        </w:rPr>
        <w:tab/>
        <w:t xml:space="preserve"> (И.О. Фамилия)</w:t>
      </w:r>
    </w:p>
    <w:p w14:paraId="10AC53CB" w14:textId="77777777" w:rsidR="006D32AD" w:rsidRDefault="006D32AD">
      <w:pPr>
        <w:ind w:left="4248" w:firstLine="708"/>
        <w:jc w:val="center"/>
        <w:rPr>
          <w:rFonts w:eastAsiaTheme="minorHAnsi"/>
          <w:i/>
          <w:color w:val="000000" w:themeColor="text1"/>
          <w:sz w:val="28"/>
          <w:szCs w:val="28"/>
          <w:vertAlign w:val="superscript"/>
          <w:lang w:eastAsia="en-US"/>
        </w:rPr>
      </w:pPr>
    </w:p>
    <w:p w14:paraId="3E17538F" w14:textId="77777777" w:rsidR="006D32AD" w:rsidRDefault="006D32AD">
      <w:pPr>
        <w:ind w:left="4248" w:firstLine="708"/>
        <w:jc w:val="center"/>
        <w:rPr>
          <w:rFonts w:eastAsiaTheme="minorHAnsi"/>
          <w:i/>
          <w:color w:val="000000" w:themeColor="text1"/>
          <w:sz w:val="28"/>
          <w:szCs w:val="28"/>
          <w:vertAlign w:val="superscript"/>
          <w:lang w:eastAsia="en-US"/>
        </w:rPr>
      </w:pPr>
    </w:p>
    <w:p w14:paraId="1FED735C" w14:textId="77777777" w:rsidR="006D32AD" w:rsidRDefault="006D32AD">
      <w:pPr>
        <w:ind w:left="4248" w:firstLine="708"/>
        <w:jc w:val="center"/>
        <w:rPr>
          <w:rFonts w:eastAsiaTheme="minorHAnsi"/>
          <w:i/>
          <w:color w:val="000000" w:themeColor="text1"/>
          <w:sz w:val="28"/>
          <w:szCs w:val="28"/>
          <w:vertAlign w:val="superscript"/>
          <w:lang w:eastAsia="en-US"/>
        </w:rPr>
      </w:pPr>
    </w:p>
    <w:p w14:paraId="736F652A" w14:textId="77777777" w:rsidR="006D32AD" w:rsidRDefault="006D32AD">
      <w:pPr>
        <w:ind w:left="4248" w:firstLine="708"/>
        <w:jc w:val="center"/>
        <w:rPr>
          <w:rFonts w:eastAsiaTheme="minorHAnsi"/>
          <w:i/>
          <w:color w:val="000000" w:themeColor="text1"/>
          <w:sz w:val="28"/>
          <w:szCs w:val="28"/>
          <w:vertAlign w:val="superscript"/>
          <w:lang w:eastAsia="en-US"/>
        </w:rPr>
      </w:pPr>
    </w:p>
    <w:p w14:paraId="1388E6CF" w14:textId="77777777" w:rsidR="006D32AD" w:rsidRDefault="006D32AD">
      <w:pPr>
        <w:ind w:left="4248" w:firstLine="708"/>
        <w:jc w:val="center"/>
        <w:rPr>
          <w:rFonts w:eastAsiaTheme="minorHAnsi"/>
          <w:i/>
          <w:color w:val="000000" w:themeColor="text1"/>
          <w:sz w:val="28"/>
          <w:szCs w:val="28"/>
          <w:vertAlign w:val="superscript"/>
          <w:lang w:eastAsia="en-US"/>
        </w:rPr>
      </w:pPr>
    </w:p>
    <w:p w14:paraId="060B5211" w14:textId="77777777" w:rsidR="006D32AD" w:rsidRDefault="006D32AD">
      <w:pPr>
        <w:jc w:val="center"/>
        <w:rPr>
          <w:rFonts w:eastAsiaTheme="minorHAnsi"/>
          <w:b/>
          <w:color w:val="000000" w:themeColor="text1"/>
          <w:sz w:val="28"/>
          <w:szCs w:val="28"/>
          <w:lang w:eastAsia="en-US"/>
        </w:rPr>
      </w:pPr>
    </w:p>
    <w:p w14:paraId="7B5818DC" w14:textId="77777777" w:rsidR="006D32AD" w:rsidRDefault="006D32AD">
      <w:pPr>
        <w:jc w:val="center"/>
        <w:rPr>
          <w:rFonts w:eastAsiaTheme="minorHAnsi"/>
          <w:b/>
          <w:color w:val="000000" w:themeColor="text1"/>
          <w:sz w:val="28"/>
          <w:szCs w:val="28"/>
          <w:lang w:eastAsia="en-US"/>
        </w:rPr>
      </w:pPr>
    </w:p>
    <w:p w14:paraId="7DBEA315" w14:textId="77777777" w:rsidR="006D32AD" w:rsidRDefault="006D32AD">
      <w:pPr>
        <w:jc w:val="center"/>
        <w:rPr>
          <w:rFonts w:eastAsiaTheme="minorHAnsi"/>
          <w:b/>
          <w:color w:val="000000" w:themeColor="text1"/>
          <w:sz w:val="28"/>
          <w:szCs w:val="28"/>
          <w:lang w:eastAsia="en-US"/>
        </w:rPr>
      </w:pPr>
    </w:p>
    <w:p w14:paraId="158363E1" w14:textId="77777777" w:rsidR="006D32AD" w:rsidRDefault="006D32AD">
      <w:pPr>
        <w:jc w:val="center"/>
        <w:rPr>
          <w:rFonts w:eastAsiaTheme="minorHAnsi"/>
          <w:b/>
          <w:color w:val="000000" w:themeColor="text1"/>
          <w:sz w:val="28"/>
          <w:szCs w:val="28"/>
          <w:lang w:eastAsia="en-US"/>
        </w:rPr>
      </w:pPr>
    </w:p>
    <w:p w14:paraId="6C9B5CF7" w14:textId="77777777" w:rsidR="006D32AD" w:rsidRDefault="006D32AD">
      <w:pPr>
        <w:jc w:val="center"/>
        <w:rPr>
          <w:rFonts w:eastAsiaTheme="minorHAnsi"/>
          <w:b/>
          <w:color w:val="000000" w:themeColor="text1"/>
          <w:sz w:val="28"/>
          <w:szCs w:val="28"/>
          <w:lang w:eastAsia="en-US"/>
        </w:rPr>
      </w:pPr>
    </w:p>
    <w:p w14:paraId="1F4A72B5" w14:textId="77777777" w:rsidR="006D32AD" w:rsidRDefault="006D32AD">
      <w:pPr>
        <w:jc w:val="center"/>
        <w:rPr>
          <w:rFonts w:eastAsiaTheme="minorHAnsi"/>
          <w:b/>
          <w:color w:val="000000" w:themeColor="text1"/>
          <w:sz w:val="28"/>
          <w:szCs w:val="28"/>
          <w:lang w:eastAsia="en-US"/>
        </w:rPr>
      </w:pPr>
    </w:p>
    <w:p w14:paraId="061F50B7"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Москва</w:t>
      </w:r>
    </w:p>
    <w:p w14:paraId="7A68307A" w14:textId="77777777" w:rsidR="006D32AD" w:rsidRDefault="000630F4">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p>
    <w:p w14:paraId="0A18BAC6" w14:textId="77777777" w:rsidR="006D32AD" w:rsidRDefault="000630F4">
      <w:pPr>
        <w:jc w:val="center"/>
        <w:rPr>
          <w:b/>
          <w:bCs/>
          <w:sz w:val="28"/>
          <w:szCs w:val="28"/>
        </w:rPr>
      </w:pPr>
      <w:r>
        <w:rPr>
          <w:b/>
          <w:bCs/>
          <w:sz w:val="28"/>
          <w:szCs w:val="28"/>
        </w:rPr>
        <w:lastRenderedPageBreak/>
        <w:t>Перечень заданий/работ, выполненных в ходе учебной практики</w:t>
      </w:r>
    </w:p>
    <w:p w14:paraId="71C1FA8B" w14:textId="77777777" w:rsidR="006D32AD" w:rsidRDefault="006D32AD">
      <w:pPr>
        <w:jc w:val="center"/>
        <w:rPr>
          <w:b/>
          <w:bCs/>
          <w:sz w:val="28"/>
          <w:szCs w:val="28"/>
        </w:rPr>
      </w:pPr>
    </w:p>
    <w:p w14:paraId="39B5A4AD" w14:textId="77777777" w:rsidR="006D32AD" w:rsidRDefault="000630F4">
      <w:pPr>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color w:val="000000" w:themeColor="text1"/>
          <w:sz w:val="28"/>
          <w:szCs w:val="28"/>
          <w:u w:val="single"/>
          <w:lang w:eastAsia="en-US"/>
        </w:rPr>
        <w:t>10.02.05 «Обеспечение информационной безопасности автоматизированных систем»</w:t>
      </w:r>
    </w:p>
    <w:p w14:paraId="087B5632" w14:textId="77777777" w:rsidR="006D32AD" w:rsidRDefault="000630F4">
      <w:pPr>
        <w:jc w:val="center"/>
        <w:rPr>
          <w:rFonts w:eastAsiaTheme="minorHAnsi"/>
          <w:color w:val="000000" w:themeColor="text1"/>
          <w:sz w:val="28"/>
          <w:szCs w:val="28"/>
          <w:lang w:eastAsia="en-US"/>
        </w:rPr>
      </w:pPr>
      <w:r>
        <w:rPr>
          <w:rFonts w:eastAsiaTheme="minorHAnsi"/>
          <w:i/>
          <w:color w:val="000000" w:themeColor="text1"/>
          <w:sz w:val="28"/>
          <w:szCs w:val="28"/>
          <w:vertAlign w:val="superscript"/>
          <w:lang w:eastAsia="en-US"/>
        </w:rPr>
        <w:t xml:space="preserve">(наименование </w:t>
      </w:r>
      <w:r>
        <w:rPr>
          <w:rFonts w:eastAsiaTheme="minorHAnsi"/>
          <w:i/>
          <w:color w:val="000000" w:themeColor="text1"/>
          <w:sz w:val="28"/>
          <w:szCs w:val="28"/>
          <w:vertAlign w:val="superscript"/>
          <w:lang w:eastAsia="en-US"/>
        </w:rPr>
        <w:t>специальности)</w:t>
      </w:r>
    </w:p>
    <w:p w14:paraId="7EA66B5E" w14:textId="77777777" w:rsidR="006D32AD" w:rsidRDefault="006D32AD">
      <w:pPr>
        <w:jc w:val="center"/>
        <w:rPr>
          <w:rFonts w:eastAsiaTheme="minorHAnsi"/>
          <w:color w:val="000000" w:themeColor="text1"/>
          <w:sz w:val="28"/>
          <w:szCs w:val="28"/>
          <w:lang w:eastAsia="en-US"/>
        </w:rPr>
      </w:pPr>
    </w:p>
    <w:p w14:paraId="5171DF9F" w14:textId="77777777" w:rsidR="006D32AD" w:rsidRDefault="000630F4">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Профессиональный модуль </w:t>
      </w:r>
      <w:r>
        <w:rPr>
          <w:rFonts w:eastAsiaTheme="minorHAnsi"/>
          <w:color w:val="000000" w:themeColor="text1"/>
          <w:sz w:val="28"/>
          <w:szCs w:val="28"/>
          <w:u w:val="single"/>
          <w:lang w:eastAsia="en-US"/>
        </w:rPr>
        <w:t xml:space="preserve">УП.01.01 </w:t>
      </w:r>
    </w:p>
    <w:p w14:paraId="189CB4F3" w14:textId="77777777" w:rsidR="006D32AD" w:rsidRDefault="000630F4">
      <w:pPr>
        <w:jc w:val="center"/>
        <w:rPr>
          <w:rFonts w:eastAsiaTheme="minorHAnsi"/>
          <w:i/>
          <w:color w:val="000000" w:themeColor="text1"/>
          <w:sz w:val="28"/>
          <w:szCs w:val="28"/>
          <w:vertAlign w:val="superscript"/>
          <w:lang w:eastAsia="en-US"/>
        </w:rPr>
      </w:pPr>
      <w:r>
        <w:rPr>
          <w:rFonts w:eastAsiaTheme="minorHAnsi"/>
          <w:i/>
          <w:color w:val="000000" w:themeColor="text1"/>
          <w:sz w:val="28"/>
          <w:szCs w:val="28"/>
          <w:vertAlign w:val="superscript"/>
          <w:lang w:eastAsia="en-US"/>
        </w:rPr>
        <w:t>(наименование профессионального модуля)</w:t>
      </w:r>
    </w:p>
    <w:p w14:paraId="4ED68E1E" w14:textId="77777777" w:rsidR="006D32AD" w:rsidRDefault="006D32AD">
      <w:pPr>
        <w:jc w:val="center"/>
        <w:rPr>
          <w:sz w:val="28"/>
          <w:szCs w:val="28"/>
        </w:rPr>
      </w:pPr>
    </w:p>
    <w:tbl>
      <w:tblPr>
        <w:tblStyle w:val="a7"/>
        <w:tblW w:w="0" w:type="auto"/>
        <w:tblLook w:val="04A0" w:firstRow="1" w:lastRow="0" w:firstColumn="1" w:lastColumn="0" w:noHBand="0" w:noVBand="1"/>
      </w:tblPr>
      <w:tblGrid>
        <w:gridCol w:w="562"/>
        <w:gridCol w:w="3402"/>
        <w:gridCol w:w="5381"/>
      </w:tblGrid>
      <w:tr w:rsidR="006D32AD" w14:paraId="41F3B426" w14:textId="77777777">
        <w:trPr>
          <w:trHeight w:val="489"/>
        </w:trPr>
        <w:tc>
          <w:tcPr>
            <w:tcW w:w="562" w:type="dxa"/>
          </w:tcPr>
          <w:p w14:paraId="1816E573" w14:textId="77777777" w:rsidR="006D32AD" w:rsidRDefault="000630F4">
            <w:pPr>
              <w:jc w:val="center"/>
              <w:rPr>
                <w:b/>
                <w:bCs/>
              </w:rPr>
            </w:pPr>
            <w:r>
              <w:rPr>
                <w:b/>
                <w:bCs/>
              </w:rPr>
              <w:t>№ п/п</w:t>
            </w:r>
          </w:p>
        </w:tc>
        <w:tc>
          <w:tcPr>
            <w:tcW w:w="3402" w:type="dxa"/>
          </w:tcPr>
          <w:p w14:paraId="416D2A5E" w14:textId="77777777" w:rsidR="006D32AD" w:rsidRDefault="000630F4">
            <w:pPr>
              <w:jc w:val="center"/>
              <w:rPr>
                <w:b/>
                <w:bCs/>
              </w:rPr>
            </w:pPr>
            <w:r>
              <w:rPr>
                <w:b/>
                <w:bCs/>
              </w:rPr>
              <w:t>Темы учебной практики</w:t>
            </w:r>
          </w:p>
        </w:tc>
        <w:tc>
          <w:tcPr>
            <w:tcW w:w="5381" w:type="dxa"/>
          </w:tcPr>
          <w:p w14:paraId="13FF3DD4" w14:textId="77777777" w:rsidR="006D32AD" w:rsidRDefault="000630F4">
            <w:pPr>
              <w:jc w:val="center"/>
              <w:rPr>
                <w:b/>
                <w:bCs/>
              </w:rPr>
            </w:pPr>
            <w:r>
              <w:rPr>
                <w:b/>
                <w:bCs/>
              </w:rPr>
              <w:t>Выполненные задания/работы</w:t>
            </w:r>
          </w:p>
        </w:tc>
      </w:tr>
      <w:tr w:rsidR="006D32AD" w14:paraId="15791403" w14:textId="77777777">
        <w:tc>
          <w:tcPr>
            <w:tcW w:w="562" w:type="dxa"/>
          </w:tcPr>
          <w:p w14:paraId="3D52F03E" w14:textId="77777777" w:rsidR="006D32AD" w:rsidRDefault="000630F4">
            <w:pPr>
              <w:jc w:val="center"/>
            </w:pPr>
            <w:r>
              <w:t>1</w:t>
            </w:r>
          </w:p>
        </w:tc>
        <w:tc>
          <w:tcPr>
            <w:tcW w:w="3402" w:type="dxa"/>
          </w:tcPr>
          <w:p w14:paraId="31D75D94" w14:textId="77777777" w:rsidR="006D32AD" w:rsidRDefault="000630F4">
            <w:r>
              <w:t>Тема 1. «Управление учетными записями пользователей»</w:t>
            </w:r>
          </w:p>
        </w:tc>
        <w:tc>
          <w:tcPr>
            <w:tcW w:w="5381" w:type="dxa"/>
          </w:tcPr>
          <w:p w14:paraId="2E2DD58D" w14:textId="77777777" w:rsidR="006D32AD" w:rsidRDefault="000630F4">
            <w:r>
              <w:t xml:space="preserve">- Исследуйте основные виды и настройки </w:t>
            </w:r>
            <w:r>
              <w:t>управления учетными записями пользователей СВОЕЙ операционной системы</w:t>
            </w:r>
          </w:p>
          <w:p w14:paraId="2F665372" w14:textId="77777777" w:rsidR="006D32AD" w:rsidRDefault="006D32AD"/>
          <w:p w14:paraId="039C125C" w14:textId="77777777" w:rsidR="006D32AD" w:rsidRDefault="000630F4">
            <w:r>
              <w:t xml:space="preserve">- Выполните действия по созданию и управлению учетными записями пользователей </w:t>
            </w:r>
          </w:p>
        </w:tc>
      </w:tr>
      <w:tr w:rsidR="006D32AD" w14:paraId="0EB5EDD2" w14:textId="77777777">
        <w:tc>
          <w:tcPr>
            <w:tcW w:w="562" w:type="dxa"/>
          </w:tcPr>
          <w:p w14:paraId="61018098" w14:textId="77777777" w:rsidR="006D32AD" w:rsidRDefault="000630F4">
            <w:pPr>
              <w:jc w:val="center"/>
            </w:pPr>
            <w:r>
              <w:t>2</w:t>
            </w:r>
          </w:p>
        </w:tc>
        <w:tc>
          <w:tcPr>
            <w:tcW w:w="3402" w:type="dxa"/>
          </w:tcPr>
          <w:p w14:paraId="11AF2854" w14:textId="77777777" w:rsidR="006D32AD" w:rsidRDefault="000630F4">
            <w:pPr>
              <w:rPr>
                <w:color w:val="000000"/>
              </w:rPr>
            </w:pPr>
            <w:r>
              <w:t>Тема 2. создание и управление квотами для общих ресурсов на базе Windows</w:t>
            </w:r>
          </w:p>
        </w:tc>
        <w:tc>
          <w:tcPr>
            <w:tcW w:w="5381" w:type="dxa"/>
          </w:tcPr>
          <w:p w14:paraId="07AAE195" w14:textId="77777777" w:rsidR="006D32AD" w:rsidRDefault="000630F4">
            <w:r>
              <w:t xml:space="preserve">- Создание общего </w:t>
            </w:r>
            <w:r>
              <w:t>ресурса на файловом сервере</w:t>
            </w:r>
          </w:p>
          <w:p w14:paraId="419CB40C" w14:textId="77777777" w:rsidR="006D32AD" w:rsidRDefault="000630F4">
            <w:r>
              <w:t xml:space="preserve">- Создание подразделения, пользователя и группы в Active Directory Windows Server 2016 </w:t>
            </w:r>
          </w:p>
          <w:p w14:paraId="33B3FC90" w14:textId="77777777" w:rsidR="006D32AD" w:rsidRDefault="000630F4">
            <w:r>
              <w:t>- Создание и конфигурирование групповой политики Windows Server 2016</w:t>
            </w:r>
          </w:p>
          <w:p w14:paraId="1AECEFBD" w14:textId="77777777" w:rsidR="006D32AD" w:rsidRDefault="000630F4">
            <w:r>
              <w:t>- Создание и настройка квот дискового пространства</w:t>
            </w:r>
          </w:p>
        </w:tc>
      </w:tr>
      <w:tr w:rsidR="006D32AD" w14:paraId="7072BAFC" w14:textId="77777777">
        <w:tc>
          <w:tcPr>
            <w:tcW w:w="562" w:type="dxa"/>
          </w:tcPr>
          <w:p w14:paraId="747141B1" w14:textId="77777777" w:rsidR="006D32AD" w:rsidRDefault="000630F4">
            <w:pPr>
              <w:jc w:val="center"/>
            </w:pPr>
            <w:r>
              <w:t>3</w:t>
            </w:r>
          </w:p>
        </w:tc>
        <w:tc>
          <w:tcPr>
            <w:tcW w:w="3402" w:type="dxa"/>
          </w:tcPr>
          <w:p w14:paraId="37F20A2E" w14:textId="77777777" w:rsidR="006D32AD" w:rsidRDefault="000630F4">
            <w:r>
              <w:t xml:space="preserve">Тема 3. Создание </w:t>
            </w:r>
            <w:r>
              <w:t>и настройка параметров мандатного управления доступом</w:t>
            </w:r>
          </w:p>
        </w:tc>
        <w:tc>
          <w:tcPr>
            <w:tcW w:w="5381" w:type="dxa"/>
          </w:tcPr>
          <w:p w14:paraId="5B7D4952" w14:textId="77777777" w:rsidR="006D32AD" w:rsidRDefault="000630F4">
            <w:r>
              <w:t>В ходе лабораторной работы необходимо произвести установку и настройку пакетов OpenLDAP, Kerberos, NSS, PAM, NFS, SMB, NMBD.</w:t>
            </w:r>
          </w:p>
        </w:tc>
      </w:tr>
      <w:tr w:rsidR="006D32AD" w14:paraId="52A0284E" w14:textId="77777777">
        <w:tc>
          <w:tcPr>
            <w:tcW w:w="562" w:type="dxa"/>
          </w:tcPr>
          <w:p w14:paraId="7C7C3A79" w14:textId="77777777" w:rsidR="006D32AD" w:rsidRDefault="000630F4">
            <w:pPr>
              <w:jc w:val="center"/>
            </w:pPr>
            <w:r>
              <w:t>4</w:t>
            </w:r>
          </w:p>
        </w:tc>
        <w:tc>
          <w:tcPr>
            <w:tcW w:w="3402" w:type="dxa"/>
          </w:tcPr>
          <w:p w14:paraId="44DC2792" w14:textId="77777777" w:rsidR="006D32AD" w:rsidRDefault="000630F4">
            <w:r>
              <w:t>Тема 4. Мандатный контроль целостности в Astra Linux 1.6</w:t>
            </w:r>
          </w:p>
        </w:tc>
        <w:tc>
          <w:tcPr>
            <w:tcW w:w="5381" w:type="dxa"/>
          </w:tcPr>
          <w:p w14:paraId="4CE6F05E" w14:textId="77777777" w:rsidR="006D32AD" w:rsidRDefault="000630F4">
            <w:r>
              <w:t>Реализация мандат</w:t>
            </w:r>
            <w:r>
              <w:t>ного контроля целостности в Astra Linux 1.6</w:t>
            </w:r>
          </w:p>
        </w:tc>
      </w:tr>
      <w:tr w:rsidR="006D32AD" w14:paraId="526460D7" w14:textId="77777777">
        <w:tc>
          <w:tcPr>
            <w:tcW w:w="562" w:type="dxa"/>
          </w:tcPr>
          <w:p w14:paraId="6537103A" w14:textId="77777777" w:rsidR="006D32AD" w:rsidRDefault="000630F4">
            <w:pPr>
              <w:jc w:val="center"/>
            </w:pPr>
            <w:r>
              <w:t>5</w:t>
            </w:r>
          </w:p>
        </w:tc>
        <w:tc>
          <w:tcPr>
            <w:tcW w:w="3402" w:type="dxa"/>
          </w:tcPr>
          <w:p w14:paraId="0C765D63" w14:textId="77777777" w:rsidR="006D32AD" w:rsidRDefault="000630F4">
            <w:r>
              <w:t>Тема 5. Настройка механизма замкнутой программной среды</w:t>
            </w:r>
          </w:p>
        </w:tc>
        <w:tc>
          <w:tcPr>
            <w:tcW w:w="5381" w:type="dxa"/>
          </w:tcPr>
          <w:p w14:paraId="33E94A0D" w14:textId="77777777" w:rsidR="006D32AD" w:rsidRDefault="000630F4">
            <w:r>
              <w:t>В лабораторной работе продемонстрирована организация замкнутой программной среды</w:t>
            </w:r>
          </w:p>
          <w:p w14:paraId="17CA9936" w14:textId="77777777" w:rsidR="006D32AD" w:rsidRDefault="000630F4">
            <w:r>
              <w:t>для пользователей</w:t>
            </w:r>
          </w:p>
        </w:tc>
      </w:tr>
      <w:tr w:rsidR="006D32AD" w14:paraId="583BB3DA" w14:textId="77777777">
        <w:tc>
          <w:tcPr>
            <w:tcW w:w="562" w:type="dxa"/>
          </w:tcPr>
          <w:p w14:paraId="6FE40918" w14:textId="77777777" w:rsidR="006D32AD" w:rsidRDefault="000630F4">
            <w:pPr>
              <w:jc w:val="center"/>
            </w:pPr>
            <w:r>
              <w:t>6</w:t>
            </w:r>
          </w:p>
        </w:tc>
        <w:tc>
          <w:tcPr>
            <w:tcW w:w="3402" w:type="dxa"/>
          </w:tcPr>
          <w:p w14:paraId="1A3DDAA0" w14:textId="77777777" w:rsidR="006D32AD" w:rsidRDefault="000630F4">
            <w:r>
              <w:t>Тема 6. Установка и настройка сервера DNS</w:t>
            </w:r>
          </w:p>
        </w:tc>
        <w:tc>
          <w:tcPr>
            <w:tcW w:w="5381" w:type="dxa"/>
          </w:tcPr>
          <w:p w14:paraId="51F8FE2C" w14:textId="77777777" w:rsidR="006D32AD" w:rsidRDefault="000630F4">
            <w:r>
              <w:t>научиться устанавливать сервер имён, добавлять зоны расширения имён, включать автоматическое обновление зон.</w:t>
            </w:r>
          </w:p>
        </w:tc>
      </w:tr>
      <w:tr w:rsidR="006D32AD" w14:paraId="7C9EB066" w14:textId="77777777">
        <w:tc>
          <w:tcPr>
            <w:tcW w:w="562" w:type="dxa"/>
          </w:tcPr>
          <w:p w14:paraId="056F922F" w14:textId="77777777" w:rsidR="006D32AD" w:rsidRDefault="000630F4">
            <w:pPr>
              <w:jc w:val="center"/>
            </w:pPr>
            <w:r>
              <w:t>7</w:t>
            </w:r>
          </w:p>
        </w:tc>
        <w:tc>
          <w:tcPr>
            <w:tcW w:w="3402" w:type="dxa"/>
          </w:tcPr>
          <w:p w14:paraId="2447BC57" w14:textId="77777777" w:rsidR="006D32AD" w:rsidRPr="00F01353" w:rsidRDefault="000630F4">
            <w:r>
              <w:t>Тема 7. Служба</w:t>
            </w:r>
            <w:r w:rsidRPr="00F01353">
              <w:t xml:space="preserve"> </w:t>
            </w:r>
            <w:r>
              <w:t>каталогов</w:t>
            </w:r>
            <w:r w:rsidRPr="00F01353">
              <w:t xml:space="preserve"> </w:t>
            </w:r>
            <w:r>
              <w:rPr>
                <w:lang w:val="en-US"/>
              </w:rPr>
              <w:t>Astra</w:t>
            </w:r>
            <w:r w:rsidRPr="00F01353">
              <w:t xml:space="preserve"> </w:t>
            </w:r>
            <w:r>
              <w:rPr>
                <w:lang w:val="en-US"/>
              </w:rPr>
              <w:t>Linux</w:t>
            </w:r>
            <w:r w:rsidRPr="00F01353">
              <w:t xml:space="preserve"> </w:t>
            </w:r>
            <w:r>
              <w:rPr>
                <w:lang w:val="en-US"/>
              </w:rPr>
              <w:t>Directory</w:t>
            </w:r>
          </w:p>
        </w:tc>
        <w:tc>
          <w:tcPr>
            <w:tcW w:w="5381" w:type="dxa"/>
          </w:tcPr>
          <w:p w14:paraId="6F110FF9" w14:textId="77777777" w:rsidR="006D32AD" w:rsidRDefault="000630F4">
            <w:r>
              <w:t>Создание единого пользовательского пространства ALD.</w:t>
            </w:r>
          </w:p>
        </w:tc>
      </w:tr>
      <w:tr w:rsidR="006D32AD" w14:paraId="2DB4BF15" w14:textId="77777777">
        <w:tc>
          <w:tcPr>
            <w:tcW w:w="562" w:type="dxa"/>
          </w:tcPr>
          <w:p w14:paraId="6EE23D73" w14:textId="77777777" w:rsidR="006D32AD" w:rsidRDefault="000630F4">
            <w:pPr>
              <w:jc w:val="center"/>
              <w:rPr>
                <w:lang w:val="en-US"/>
              </w:rPr>
            </w:pPr>
            <w:r>
              <w:rPr>
                <w:lang w:val="en-US"/>
              </w:rPr>
              <w:t>8</w:t>
            </w:r>
          </w:p>
        </w:tc>
        <w:tc>
          <w:tcPr>
            <w:tcW w:w="3402" w:type="dxa"/>
          </w:tcPr>
          <w:p w14:paraId="785C637A" w14:textId="77777777" w:rsidR="006D32AD" w:rsidRDefault="000630F4">
            <w:r>
              <w:t>Проектная работа по созданию баз данных</w:t>
            </w:r>
          </w:p>
        </w:tc>
        <w:tc>
          <w:tcPr>
            <w:tcW w:w="5381" w:type="dxa"/>
          </w:tcPr>
          <w:p w14:paraId="0B614585" w14:textId="77777777" w:rsidR="006D32AD" w:rsidRDefault="000630F4">
            <w:r>
              <w:t>Р</w:t>
            </w:r>
            <w:r>
              <w:t xml:space="preserve">азработать и создать базу данных </w:t>
            </w:r>
            <w:r>
              <w:t>библиотеки</w:t>
            </w:r>
            <w:r>
              <w:t xml:space="preserve"> </w:t>
            </w:r>
            <w:r>
              <w:t>и программы для взаимодействия с ней</w:t>
            </w:r>
          </w:p>
        </w:tc>
      </w:tr>
    </w:tbl>
    <w:p w14:paraId="0A135236" w14:textId="77777777" w:rsidR="006D32AD" w:rsidRDefault="006D32AD">
      <w:pPr>
        <w:jc w:val="center"/>
        <w:rPr>
          <w:rFonts w:eastAsiaTheme="minorHAnsi"/>
          <w:b/>
          <w:bCs/>
          <w:color w:val="000000" w:themeColor="text1"/>
          <w:sz w:val="28"/>
          <w:szCs w:val="28"/>
          <w:lang w:eastAsia="en-US"/>
        </w:rPr>
      </w:pPr>
    </w:p>
    <w:p w14:paraId="2245A355" w14:textId="77777777" w:rsidR="006D32AD" w:rsidRDefault="000630F4">
      <w:pPr>
        <w:jc w:val="center"/>
        <w:rPr>
          <w:rFonts w:eastAsiaTheme="minorHAnsi"/>
          <w:b/>
          <w:bCs/>
          <w:color w:val="000000" w:themeColor="text1"/>
          <w:sz w:val="28"/>
          <w:szCs w:val="28"/>
          <w:lang w:eastAsia="en-US"/>
        </w:rPr>
      </w:pPr>
      <w:r>
        <w:rPr>
          <w:rFonts w:eastAsiaTheme="minorHAnsi"/>
          <w:b/>
          <w:bCs/>
          <w:color w:val="000000" w:themeColor="text1"/>
          <w:sz w:val="28"/>
          <w:szCs w:val="28"/>
          <w:lang w:eastAsia="en-US"/>
        </w:rPr>
        <w:br w:type="page"/>
      </w:r>
    </w:p>
    <w:p w14:paraId="6497B2D1" w14:textId="77777777" w:rsidR="006D32AD" w:rsidRDefault="000630F4">
      <w:pPr>
        <w:jc w:val="center"/>
        <w:rPr>
          <w:sz w:val="28"/>
          <w:szCs w:val="28"/>
        </w:rPr>
      </w:pPr>
      <w:r>
        <w:rPr>
          <w:sz w:val="28"/>
          <w:szCs w:val="28"/>
        </w:rPr>
        <w:lastRenderedPageBreak/>
        <w:t>Тема 1. «Управление учетными записями пользователей»</w:t>
      </w:r>
    </w:p>
    <w:p w14:paraId="2AB3EBF2" w14:textId="77777777" w:rsidR="006D32AD" w:rsidRDefault="006D32AD">
      <w:pPr>
        <w:jc w:val="center"/>
        <w:rPr>
          <w:sz w:val="28"/>
          <w:szCs w:val="28"/>
        </w:rPr>
      </w:pPr>
    </w:p>
    <w:p w14:paraId="536F6B98"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b/>
          <w:bCs/>
          <w:color w:val="000000"/>
          <w:sz w:val="21"/>
          <w:szCs w:val="21"/>
        </w:rPr>
        <w:t>Цель работы:</w:t>
      </w:r>
      <w:r>
        <w:rPr>
          <w:rFonts w:ascii="Arial" w:hAnsi="Arial" w:cs="Arial"/>
          <w:color w:val="000000"/>
          <w:sz w:val="21"/>
          <w:szCs w:val="21"/>
        </w:rPr>
        <w:t> Сформировать навык студентов по созданию и управлению учетными записями пользователей.</w:t>
      </w:r>
    </w:p>
    <w:p w14:paraId="747F8766" w14:textId="77777777" w:rsidR="006D32AD" w:rsidRDefault="000630F4">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Для </w:t>
      </w:r>
      <w:r>
        <w:rPr>
          <w:rFonts w:ascii="Arial" w:hAnsi="Arial" w:cs="Arial"/>
          <w:color w:val="000000"/>
          <w:sz w:val="21"/>
          <w:szCs w:val="21"/>
          <w:shd w:val="clear" w:color="auto" w:fill="FFFFFF"/>
        </w:rPr>
        <w:t>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В результате на экране от</w:t>
      </w:r>
      <w:r>
        <w:rPr>
          <w:rFonts w:ascii="Arial" w:hAnsi="Arial" w:cs="Arial"/>
          <w:color w:val="000000"/>
          <w:sz w:val="21"/>
          <w:szCs w:val="21"/>
          <w:shd w:val="clear" w:color="auto" w:fill="FFFFFF"/>
        </w:rPr>
        <w:t>кроется окно, изображенное на рис. 1.</w:t>
      </w:r>
    </w:p>
    <w:p w14:paraId="5B7A4472" w14:textId="77777777" w:rsidR="006D32AD" w:rsidRDefault="000630F4">
      <w:pPr>
        <w:keepNext/>
        <w:jc w:val="center"/>
      </w:pPr>
      <w:r>
        <w:rPr>
          <w:noProof/>
        </w:rPr>
        <w:drawing>
          <wp:anchor distT="0" distB="0" distL="114300" distR="114300" simplePos="0" relativeHeight="251662336" behindDoc="0" locked="0" layoutInCell="1" allowOverlap="1" wp14:anchorId="66670457" wp14:editId="191E7E56">
            <wp:simplePos x="0" y="0"/>
            <wp:positionH relativeFrom="column">
              <wp:posOffset>1072515</wp:posOffset>
            </wp:positionH>
            <wp:positionV relativeFrom="paragraph">
              <wp:posOffset>942340</wp:posOffset>
            </wp:positionV>
            <wp:extent cx="486410" cy="91440"/>
            <wp:effectExtent l="0" t="0" r="8890" b="3810"/>
            <wp:wrapNone/>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6093" cy="91142"/>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41E15EF7" wp14:editId="7E050CA2">
                <wp:simplePos x="0" y="0"/>
                <wp:positionH relativeFrom="column">
                  <wp:posOffset>1028700</wp:posOffset>
                </wp:positionH>
                <wp:positionV relativeFrom="paragraph">
                  <wp:posOffset>946150</wp:posOffset>
                </wp:positionV>
                <wp:extent cx="601980" cy="85090"/>
                <wp:effectExtent l="6350" t="6350" r="10795" b="13335"/>
                <wp:wrapNone/>
                <wp:docPr id="31" name="Прямоугольник 31"/>
                <wp:cNvGraphicFramePr/>
                <a:graphic xmlns:a="http://schemas.openxmlformats.org/drawingml/2006/main">
                  <a:graphicData uri="http://schemas.microsoft.com/office/word/2010/wordprocessingShape">
                    <wps:wsp>
                      <wps:cNvSpPr/>
                      <wps:spPr>
                        <a:xfrm>
                          <a:off x="0" y="0"/>
                          <a:ext cx="601669" cy="84982"/>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18965E89" w14:textId="77777777" w:rsidR="006D32AD" w:rsidRDefault="006D32A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E15EF7" id="Прямоугольник 31" o:spid="_x0000_s1026" style="position:absolute;left:0;text-align:left;margin-left:81pt;margin-top:74.5pt;width:47.4pt;height:6.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" fillcolor="white [3212]" strokecolor="white [3212]" strokeweight="1pt">
                <v:textbox>
                  <w:txbxContent>
                    <w:p w14:paraId="18965E89" w14:textId="77777777" w:rsidR="006D32AD" w:rsidRDefault="006D32AD">
                      <w:pPr>
                        <w:jc w:val="cente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22C29A11" wp14:editId="1E9D315B">
                <wp:simplePos x="0" y="0"/>
                <wp:positionH relativeFrom="column">
                  <wp:posOffset>1054100</wp:posOffset>
                </wp:positionH>
                <wp:positionV relativeFrom="paragraph">
                  <wp:posOffset>296545</wp:posOffset>
                </wp:positionV>
                <wp:extent cx="622300" cy="632460"/>
                <wp:effectExtent l="6350" t="6350" r="9525" b="8890"/>
                <wp:wrapNone/>
                <wp:docPr id="32" name="Овал 32"/>
                <wp:cNvGraphicFramePr/>
                <a:graphic xmlns:a="http://schemas.openxmlformats.org/drawingml/2006/main">
                  <a:graphicData uri="http://schemas.microsoft.com/office/word/2010/wordprocessingShape">
                    <wps:wsp>
                      <wps:cNvSpPr/>
                      <wps:spPr>
                        <a:xfrm>
                          <a:off x="0" y="0"/>
                          <a:ext cx="622064" cy="632261"/>
                        </a:xfrm>
                        <a:prstGeom prst="ellipse">
                          <a:avLst/>
                        </a:prstGeom>
                      </wps:spPr>
                      <wps:style>
                        <a:lnRef idx="2">
                          <a:schemeClr val="dk1"/>
                        </a:lnRef>
                        <a:fillRef idx="1">
                          <a:schemeClr val="lt1"/>
                        </a:fillRef>
                        <a:effectRef idx="0">
                          <a:schemeClr val="dk1"/>
                        </a:effectRef>
                        <a:fontRef idx="minor">
                          <a:schemeClr val="dk1"/>
                        </a:fontRef>
                      </wps:style>
                      <wps:txbx>
                        <w:txbxContent>
                          <w:p w14:paraId="5BCA583E" w14:textId="77777777" w:rsidR="006D32AD" w:rsidRDefault="006D32A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2C29A11" id="Овал 32" o:spid="_x0000_s1027" style="position:absolute;left:0;text-align:left;margin-left:83pt;margin-top:23.35pt;width:49pt;height:4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" fillcolor="white [3201]" strokecolor="black [3200]" strokeweight="1pt">
                <v:stroke joinstyle="miter"/>
                <v:textbox>
                  <w:txbxContent>
                    <w:p w14:paraId="5BCA583E" w14:textId="77777777" w:rsidR="006D32AD" w:rsidRDefault="006D32AD">
                      <w:pPr>
                        <w:jc w:val="center"/>
                      </w:pPr>
                    </w:p>
                  </w:txbxContent>
                </v:textbox>
              </v:oval>
            </w:pict>
          </mc:Fallback>
        </mc:AlternateContent>
      </w:r>
      <w:r>
        <w:rPr>
          <w:noProof/>
        </w:rPr>
        <w:drawing>
          <wp:anchor distT="0" distB="0" distL="114300" distR="114300" simplePos="0" relativeHeight="251661312" behindDoc="1" locked="0" layoutInCell="1" allowOverlap="1" wp14:anchorId="0F7B25DC" wp14:editId="02682C70">
            <wp:simplePos x="0" y="0"/>
            <wp:positionH relativeFrom="column">
              <wp:posOffset>2359660</wp:posOffset>
            </wp:positionH>
            <wp:positionV relativeFrom="paragraph">
              <wp:posOffset>1270</wp:posOffset>
            </wp:positionV>
            <wp:extent cx="1219200" cy="228600"/>
            <wp:effectExtent l="0" t="0" r="0" b="0"/>
            <wp:wrapNone/>
            <wp:docPr id="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19200" cy="228600"/>
                    </a:xfrm>
                    <a:prstGeom prst="rect">
                      <a:avLst/>
                    </a:prstGeom>
                  </pic:spPr>
                </pic:pic>
              </a:graphicData>
            </a:graphic>
          </wp:anchor>
        </w:drawing>
      </w:r>
      <w:r>
        <w:rPr>
          <w:noProof/>
        </w:rPr>
        <w:drawing>
          <wp:inline distT="0" distB="0" distL="0" distR="0" wp14:anchorId="717D6B0C" wp14:editId="7380AB90">
            <wp:extent cx="5940425" cy="3208655"/>
            <wp:effectExtent l="0" t="0" r="3175" b="127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pic:cNvPicPr>
                  </pic:nvPicPr>
                  <pic:blipFill>
                    <a:blip r:embed="rId7"/>
                    <a:stretch>
                      <a:fillRect/>
                    </a:stretch>
                  </pic:blipFill>
                  <pic:spPr>
                    <a:xfrm>
                      <a:off x="0" y="0"/>
                      <a:ext cx="5940425" cy="3208655"/>
                    </a:xfrm>
                    <a:prstGeom prst="rect">
                      <a:avLst/>
                    </a:prstGeom>
                  </pic:spPr>
                </pic:pic>
              </a:graphicData>
            </a:graphic>
          </wp:inline>
        </w:drawing>
      </w:r>
    </w:p>
    <w:p w14:paraId="7CA0B4EF" w14:textId="77777777" w:rsidR="006D32AD" w:rsidRDefault="000630F4">
      <w:pPr>
        <w:pStyle w:val="a5"/>
        <w:jc w:val="center"/>
      </w:pPr>
      <w:r>
        <w:t xml:space="preserve">Рисунок </w:t>
      </w:r>
      <w:r>
        <w:fldChar w:fldCharType="begin"/>
      </w:r>
      <w:r>
        <w:instrText xml:space="preserve"> SEQ Рисунок \* ARABIC </w:instrText>
      </w:r>
      <w:r>
        <w:fldChar w:fldCharType="separate"/>
      </w:r>
      <w:r>
        <w:t>1</w:t>
      </w:r>
      <w:r>
        <w:fldChar w:fldCharType="end"/>
      </w:r>
    </w:p>
    <w:p w14:paraId="3C4A27C4" w14:textId="77777777" w:rsidR="006D32AD" w:rsidRDefault="000630F4">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В данном окне содержится перечень созданных ранее учетных записей, а также меню Выберите задание. Вы можете самостоятельно создавать новые и редактировать </w:t>
      </w:r>
      <w:r>
        <w:rPr>
          <w:rFonts w:ascii="Arial" w:hAnsi="Arial" w:cs="Arial"/>
          <w:color w:val="000000"/>
          <w:sz w:val="21"/>
          <w:szCs w:val="21"/>
          <w:shd w:val="clear" w:color="auto" w:fill="FFFFFF"/>
        </w:rPr>
        <w:t>имеющиеся записи, а также удалять их. Далее мы рассмотрим каждый из этих режимов.</w:t>
      </w:r>
    </w:p>
    <w:p w14:paraId="03E45642"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Ввод новой учетной записи</w:t>
      </w:r>
    </w:p>
    <w:p w14:paraId="69CDE376"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создать новую учетную запись, щелкните мышью на ссылке Создание учетной записи – при этом на экране отобразится окно, показанное на рис. 2.</w:t>
      </w:r>
    </w:p>
    <w:p w14:paraId="1A9C1CA2" w14:textId="77777777" w:rsidR="006D32AD" w:rsidRDefault="000630F4">
      <w:pPr>
        <w:keepNext/>
        <w:jc w:val="center"/>
      </w:pPr>
      <w:r>
        <w:rPr>
          <w:noProof/>
        </w:rPr>
        <w:drawing>
          <wp:inline distT="0" distB="0" distL="0" distR="0" wp14:anchorId="2A429BFD" wp14:editId="5867094F">
            <wp:extent cx="5000625" cy="2705735"/>
            <wp:effectExtent l="0" t="0" r="0" b="8890"/>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
                    <pic:cNvPicPr>
                      <a:picLocks noChangeAspect="1"/>
                    </pic:cNvPicPr>
                  </pic:nvPicPr>
                  <pic:blipFill>
                    <a:blip r:embed="rId8"/>
                    <a:stretch>
                      <a:fillRect/>
                    </a:stretch>
                  </pic:blipFill>
                  <pic:spPr>
                    <a:xfrm>
                      <a:off x="0" y="0"/>
                      <a:ext cx="5028392" cy="2720868"/>
                    </a:xfrm>
                    <a:prstGeom prst="rect">
                      <a:avLst/>
                    </a:prstGeom>
                  </pic:spPr>
                </pic:pic>
              </a:graphicData>
            </a:graphic>
          </wp:inline>
        </w:drawing>
      </w:r>
    </w:p>
    <w:p w14:paraId="72032281" w14:textId="77777777" w:rsidR="006D32AD" w:rsidRDefault="000630F4">
      <w:pPr>
        <w:pStyle w:val="a5"/>
        <w:jc w:val="center"/>
      </w:pPr>
      <w:r>
        <w:t xml:space="preserve">Рисунок </w:t>
      </w:r>
      <w:r>
        <w:fldChar w:fldCharType="begin"/>
      </w:r>
      <w:r>
        <w:instrText xml:space="preserve"> SEQ Рисунок \* ARABIC </w:instrText>
      </w:r>
      <w:r>
        <w:fldChar w:fldCharType="separate"/>
      </w:r>
      <w:r>
        <w:t>2</w:t>
      </w:r>
      <w:r>
        <w:fldChar w:fldCharType="end"/>
      </w:r>
    </w:p>
    <w:p w14:paraId="7D4F9CC8"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В данном окне необходимо с клавиатуры ввести имя создаваемой учетной записи. В качестве имени можно использовать любое слово, произвольный набор символов и т. д. Например, на рис. 3 созданным учетным записям присвоены им</w:t>
      </w:r>
      <w:r>
        <w:rPr>
          <w:rFonts w:ascii="Arial" w:hAnsi="Arial" w:cs="Arial"/>
          <w:color w:val="000000"/>
          <w:sz w:val="21"/>
          <w:szCs w:val="21"/>
        </w:rPr>
        <w:t>ена Alex, Запись для сети, Администратор и Гость.</w:t>
      </w:r>
    </w:p>
    <w:p w14:paraId="723E907A"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После этого с помощью соответствующего переключателя необходимо выбрать тип создаваемой учетной записи; возможные значения – Обычный доступ и Администратор (функциональные различия между типами учетных запи</w:t>
      </w:r>
      <w:r>
        <w:rPr>
          <w:rFonts w:ascii="Arial" w:hAnsi="Arial" w:cs="Arial"/>
          <w:color w:val="000000"/>
          <w:sz w:val="21"/>
          <w:szCs w:val="21"/>
        </w:rPr>
        <w:t>сей пользователей приведены выше).</w:t>
      </w:r>
    </w:p>
    <w:p w14:paraId="653980D8"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Завершается процесс создания учетной записи пользователя нажатием кнопки Создание учетной записи – после этого новая учетная запись отобразится в списке учетных записей (рис. 3). Кнопка Отмена предназначена для выхода из </w:t>
      </w:r>
      <w:r>
        <w:rPr>
          <w:rFonts w:ascii="Arial" w:hAnsi="Arial" w:cs="Arial"/>
          <w:color w:val="000000"/>
          <w:sz w:val="21"/>
          <w:szCs w:val="21"/>
        </w:rPr>
        <w:t>данного режима без сохранения изменений.</w:t>
      </w:r>
    </w:p>
    <w:p w14:paraId="6A10C74B" w14:textId="77777777" w:rsidR="006D32AD" w:rsidRDefault="000630F4">
      <w:r>
        <w:rPr>
          <w:noProof/>
        </w:rPr>
        <w:drawing>
          <wp:inline distT="0" distB="0" distL="0" distR="0" wp14:anchorId="03DCF1B9" wp14:editId="4E31E766">
            <wp:extent cx="4820285" cy="3181350"/>
            <wp:effectExtent l="0" t="0" r="0" b="0"/>
            <wp:docPr id="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
                    <pic:cNvPicPr>
                      <a:picLocks noChangeAspect="1"/>
                    </pic:cNvPicPr>
                  </pic:nvPicPr>
                  <pic:blipFill>
                    <a:blip r:embed="rId9"/>
                    <a:stretch>
                      <a:fillRect/>
                    </a:stretch>
                  </pic:blipFill>
                  <pic:spPr>
                    <a:xfrm>
                      <a:off x="0" y="0"/>
                      <a:ext cx="4820323" cy="3181794"/>
                    </a:xfrm>
                    <a:prstGeom prst="rect">
                      <a:avLst/>
                    </a:prstGeom>
                  </pic:spPr>
                </pic:pic>
              </a:graphicData>
            </a:graphic>
          </wp:inline>
        </w:drawing>
      </w:r>
    </w:p>
    <w:p w14:paraId="20BA6682"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Редактирование и удаление учетных записей</w:t>
      </w:r>
    </w:p>
    <w:p w14:paraId="29FB5009"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Для перехода в режим редактирования учетной записи необходимо щелкнуть мышью на ее значке. В результате в открывшемся окне будет выдан запрос на выполнение дальнейших дейс</w:t>
      </w:r>
      <w:r>
        <w:rPr>
          <w:rFonts w:ascii="Arial" w:hAnsi="Arial" w:cs="Arial"/>
          <w:color w:val="000000"/>
          <w:sz w:val="21"/>
          <w:szCs w:val="21"/>
        </w:rPr>
        <w:t>твий; для выбора необходимо щелкнуть на одной из следующих ссылок:</w:t>
      </w:r>
    </w:p>
    <w:p w14:paraId="293A35B3"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имени учетной записи;</w:t>
      </w:r>
    </w:p>
    <w:p w14:paraId="392AD1FE"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Создание пароля;</w:t>
      </w:r>
    </w:p>
    <w:p w14:paraId="3AC6DF6E"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рисунка;</w:t>
      </w:r>
    </w:p>
    <w:p w14:paraId="7A7656D9"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Установить родительский контроль;</w:t>
      </w:r>
    </w:p>
    <w:p w14:paraId="28EEC582"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типа учетной записи;</w:t>
      </w:r>
    </w:p>
    <w:p w14:paraId="6B1BDDAC"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Удаление учетной записи.</w:t>
      </w:r>
    </w:p>
    <w:p w14:paraId="2713FA55"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Если для </w:t>
      </w:r>
      <w:r>
        <w:rPr>
          <w:rFonts w:ascii="Arial" w:hAnsi="Arial" w:cs="Arial"/>
          <w:color w:val="000000"/>
          <w:sz w:val="21"/>
          <w:szCs w:val="21"/>
        </w:rPr>
        <w:t>выбранной учетной записи пароль был задан ранее, то вместо ссылки Создание пароля в списке будут присутствовать ссылки Изменение пароля и Удаление пароля.</w:t>
      </w:r>
    </w:p>
    <w:p w14:paraId="4477699E"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При щелчке на ссылке Изменение имени учетной записи на экране откроется окно, похожее на окно, изобра</w:t>
      </w:r>
      <w:r>
        <w:rPr>
          <w:rFonts w:ascii="Arial" w:hAnsi="Arial" w:cs="Arial"/>
          <w:color w:val="000000"/>
          <w:sz w:val="21"/>
          <w:szCs w:val="21"/>
        </w:rPr>
        <w:t>женное на рис. 5.2. Разница заключается в том, что в нем будет отсутствовать переключатель выбора типа учетной записи, а вместо кнопки Создание учетной записи находится кнопка Переименовать.</w:t>
      </w:r>
    </w:p>
    <w:p w14:paraId="341BAAF7"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При выборе ссылки Создание пароля на экране откроется окно, котор</w:t>
      </w:r>
      <w:r>
        <w:rPr>
          <w:rFonts w:ascii="Arial" w:hAnsi="Arial" w:cs="Arial"/>
          <w:color w:val="000000"/>
          <w:sz w:val="21"/>
          <w:szCs w:val="21"/>
        </w:rPr>
        <w:t>ое показано на рис..4.</w:t>
      </w:r>
    </w:p>
    <w:p w14:paraId="247A9408" w14:textId="77777777" w:rsidR="006D32AD" w:rsidRDefault="000630F4">
      <w:r>
        <w:rPr>
          <w:noProof/>
        </w:rPr>
        <w:lastRenderedPageBreak/>
        <w:drawing>
          <wp:inline distT="0" distB="0" distL="0" distR="0" wp14:anchorId="6B871FCD" wp14:editId="39DBDCF4">
            <wp:extent cx="5940425" cy="2860675"/>
            <wp:effectExtent l="0" t="0" r="3175" b="0"/>
            <wp:docPr id="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4"/>
                    <pic:cNvPicPr>
                      <a:picLocks noChangeAspect="1"/>
                    </pic:cNvPicPr>
                  </pic:nvPicPr>
                  <pic:blipFill>
                    <a:blip r:embed="rId10"/>
                    <a:stretch>
                      <a:fillRect/>
                    </a:stretch>
                  </pic:blipFill>
                  <pic:spPr>
                    <a:xfrm>
                      <a:off x="0" y="0"/>
                      <a:ext cx="5940425" cy="2860675"/>
                    </a:xfrm>
                    <a:prstGeom prst="rect">
                      <a:avLst/>
                    </a:prstGeom>
                  </pic:spPr>
                </pic:pic>
              </a:graphicData>
            </a:graphic>
          </wp:inline>
        </w:drawing>
      </w:r>
    </w:p>
    <w:p w14:paraId="0D8DC9A1" w14:textId="77777777" w:rsidR="006D32AD" w:rsidRDefault="000630F4">
      <w:r>
        <w:rPr>
          <w:noProof/>
        </w:rPr>
        <w:drawing>
          <wp:inline distT="0" distB="0" distL="0" distR="0" wp14:anchorId="42B8629E" wp14:editId="36AC2968">
            <wp:extent cx="4381500" cy="2752725"/>
            <wp:effectExtent l="0" t="0" r="0" b="9525"/>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
                    <pic:cNvPicPr>
                      <a:picLocks noChangeAspect="1"/>
                    </pic:cNvPicPr>
                  </pic:nvPicPr>
                  <pic:blipFill>
                    <a:blip r:embed="rId11"/>
                    <a:stretch>
                      <a:fillRect/>
                    </a:stretch>
                  </pic:blipFill>
                  <pic:spPr>
                    <a:xfrm>
                      <a:off x="0" y="0"/>
                      <a:ext cx="4382112" cy="2753109"/>
                    </a:xfrm>
                    <a:prstGeom prst="rect">
                      <a:avLst/>
                    </a:prstGeom>
                  </pic:spPr>
                </pic:pic>
              </a:graphicData>
            </a:graphic>
          </wp:inline>
        </w:drawing>
      </w:r>
    </w:p>
    <w:p w14:paraId="137CED59" w14:textId="77777777" w:rsidR="006D32AD" w:rsidRDefault="000630F4">
      <w:r>
        <w:rPr>
          <w:noProof/>
        </w:rPr>
        <w:drawing>
          <wp:inline distT="0" distB="0" distL="0" distR="0" wp14:anchorId="05BD44BD" wp14:editId="4902C4DA">
            <wp:extent cx="5940425" cy="2571750"/>
            <wp:effectExtent l="0" t="0" r="3175" b="0"/>
            <wp:docPr id="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
                    <pic:cNvPicPr>
                      <a:picLocks noChangeAspect="1"/>
                    </pic:cNvPicPr>
                  </pic:nvPicPr>
                  <pic:blipFill>
                    <a:blip r:embed="rId12"/>
                    <a:stretch>
                      <a:fillRect/>
                    </a:stretch>
                  </pic:blipFill>
                  <pic:spPr>
                    <a:xfrm>
                      <a:off x="0" y="0"/>
                      <a:ext cx="5940425" cy="2571750"/>
                    </a:xfrm>
                    <a:prstGeom prst="rect">
                      <a:avLst/>
                    </a:prstGeom>
                  </pic:spPr>
                </pic:pic>
              </a:graphicData>
            </a:graphic>
          </wp:inline>
        </w:drawing>
      </w:r>
    </w:p>
    <w:p w14:paraId="3AAA2A3A"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Родительский контроль</w:t>
      </w:r>
    </w:p>
    <w:p w14:paraId="2D22C412"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В любой семье, где есть несовершеннолетние дети, рано или поздно возникает проблема ограничения доступа ребенка к компьютеру. Не секрет, что в последние годы серьезно обострилась проблема компьютерной зави</w:t>
      </w:r>
      <w:r>
        <w:rPr>
          <w:rFonts w:ascii="Arial" w:hAnsi="Arial" w:cs="Arial"/>
          <w:color w:val="000000"/>
          <w:sz w:val="21"/>
          <w:szCs w:val="21"/>
        </w:rPr>
        <w:t xml:space="preserve">симости детей и подростков. Над этой проблемой работают психологи, педагоги и другие специалисты, и все они отмечают: компьютерная зависимость – это болезнь. Причем она влечет за собой возникновение еще целого ряда </w:t>
      </w:r>
      <w:r>
        <w:rPr>
          <w:rFonts w:ascii="Arial" w:hAnsi="Arial" w:cs="Arial"/>
          <w:color w:val="000000"/>
          <w:sz w:val="21"/>
          <w:szCs w:val="21"/>
        </w:rPr>
        <w:lastRenderedPageBreak/>
        <w:t>расстройств, которые в общем случае можно</w:t>
      </w:r>
      <w:r>
        <w:rPr>
          <w:rFonts w:ascii="Arial" w:hAnsi="Arial" w:cs="Arial"/>
          <w:color w:val="000000"/>
          <w:sz w:val="21"/>
          <w:szCs w:val="21"/>
        </w:rPr>
        <w:t xml:space="preserve"> разделить на две категории: психические и физические.</w:t>
      </w:r>
    </w:p>
    <w:p w14:paraId="29C8A794"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Среди психических расстройств среди детей и подростков, возникновение которых обусловлено компьютерной зависимостью, можно отметить следующие:</w:t>
      </w:r>
    </w:p>
    <w:p w14:paraId="11D1A5B8"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отсутствие интереса к «живому» общению и, напротив – чре</w:t>
      </w:r>
      <w:r>
        <w:rPr>
          <w:rFonts w:ascii="Arial" w:hAnsi="Arial" w:cs="Arial"/>
          <w:color w:val="000000"/>
          <w:sz w:val="21"/>
          <w:szCs w:val="21"/>
        </w:rPr>
        <w:t>змерное увлечение виртуальным общением (электронная почта, чаты, и т. п.);</w:t>
      </w:r>
    </w:p>
    <w:p w14:paraId="32CF4C3A"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неумение на словах выразить свои мысли;</w:t>
      </w:r>
    </w:p>
    <w:p w14:paraId="55AC1261"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молчаливость, замкнутость;</w:t>
      </w:r>
    </w:p>
    <w:p w14:paraId="4549EDC0"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раздражительность;</w:t>
      </w:r>
    </w:p>
    <w:p w14:paraId="4032C8C6"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явное снижение интереса к окружающей действительности, стремление в любую свободную мин</w:t>
      </w:r>
      <w:r>
        <w:rPr>
          <w:rFonts w:ascii="Arial" w:hAnsi="Arial" w:cs="Arial"/>
          <w:color w:val="000000"/>
          <w:sz w:val="21"/>
          <w:szCs w:val="21"/>
        </w:rPr>
        <w:t>уту сесть за компьютер;</w:t>
      </w:r>
    </w:p>
    <w:p w14:paraId="774D2E97"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утомляемость, снижение успеваемости в школе, неумение сосредоточиться;</w:t>
      </w:r>
    </w:p>
    <w:p w14:paraId="67014ED0"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нарушение сна;</w:t>
      </w:r>
    </w:p>
    <w:p w14:paraId="38397A6C"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аппетита.</w:t>
      </w:r>
    </w:p>
    <w:p w14:paraId="101A5A8D"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 касается физических расстройств у детей, страдающих компьютерной зависимостью, то среди них в первую очередь можно в</w:t>
      </w:r>
      <w:r>
        <w:rPr>
          <w:rFonts w:ascii="Arial" w:hAnsi="Arial" w:cs="Arial"/>
          <w:color w:val="000000"/>
          <w:sz w:val="21"/>
          <w:szCs w:val="21"/>
        </w:rPr>
        <w:t>ыделить:</w:t>
      </w:r>
    </w:p>
    <w:p w14:paraId="5E109A7A"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ухудшение зрения (несмотря на то, что жидкокристаллические мониторы считаются почти безвредными, глаза при работе за компьютером в любом случае находятся в напряжении, особенно при увлечении различными играми, «стрелялками», и т. п., не говоря у</w:t>
      </w:r>
      <w:r>
        <w:rPr>
          <w:rFonts w:ascii="Arial" w:hAnsi="Arial" w:cs="Arial"/>
          <w:color w:val="000000"/>
          <w:sz w:val="21"/>
          <w:szCs w:val="21"/>
        </w:rPr>
        <w:t>же об ЭЛТ – мониторах);</w:t>
      </w:r>
    </w:p>
    <w:p w14:paraId="3E03308F"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изменение осанки вплоть до искривления позвоночника;</w:t>
      </w:r>
    </w:p>
    <w:p w14:paraId="1B6AA98E"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головные боли;</w:t>
      </w:r>
    </w:p>
    <w:p w14:paraId="65F76AA0"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проблемы в области таза.</w:t>
      </w:r>
    </w:p>
    <w:p w14:paraId="5FC2653F"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Но любое заболевание, как известно, легче предупредить, чем излечить. В данном разделе мы расскажем о том, как с помощью реализованно</w:t>
      </w:r>
      <w:r>
        <w:rPr>
          <w:rFonts w:ascii="Arial" w:hAnsi="Arial" w:cs="Arial"/>
          <w:color w:val="000000"/>
          <w:sz w:val="21"/>
          <w:szCs w:val="21"/>
        </w:rPr>
        <w:t>й в Windows 7 функции родительского контроля ограничить использование ребенком компьютера (это касается как времени работы за компьютером, так и доступа к тем или иным приложениям и материалам).</w:t>
      </w:r>
    </w:p>
    <w:p w14:paraId="3FB31C05"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Родительский контроль позволяет регулировать </w:t>
      </w:r>
      <w:r>
        <w:rPr>
          <w:rFonts w:ascii="Arial" w:hAnsi="Arial" w:cs="Arial"/>
          <w:color w:val="000000"/>
          <w:sz w:val="21"/>
          <w:szCs w:val="21"/>
        </w:rPr>
        <w:t>использование компьютера детьми. В частности, можно определить промежутки времени, на протяжении которых дети могут работать за компьютером, а также установить, какими играми и приложениями они могут пользоваться.</w:t>
      </w:r>
    </w:p>
    <w:p w14:paraId="5546C880"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Если ребенок попытается запустить запрещен</w:t>
      </w:r>
      <w:r>
        <w:rPr>
          <w:rFonts w:ascii="Arial" w:hAnsi="Arial" w:cs="Arial"/>
          <w:color w:val="000000"/>
          <w:sz w:val="21"/>
          <w:szCs w:val="21"/>
        </w:rPr>
        <w:t>ную игру или открыть запрещенную программу, то на экране отобразится информационное сообщение о том, что данное приложение заблокировано. В данном случае ребенок с помощью соответствующей ссылки может запросить разрешение на доступ к приложению, и вы может</w:t>
      </w:r>
      <w:r>
        <w:rPr>
          <w:rFonts w:ascii="Arial" w:hAnsi="Arial" w:cs="Arial"/>
          <w:color w:val="000000"/>
          <w:sz w:val="21"/>
          <w:szCs w:val="21"/>
        </w:rPr>
        <w:t>е предоставить этот доступ, указав свои учетные данные.</w:t>
      </w:r>
    </w:p>
    <w:p w14:paraId="1786CACB"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времени работы за компьютером</w:t>
      </w:r>
    </w:p>
    <w:p w14:paraId="291E7DA1"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время нахождения ребенка за компьютером, щелкните на ссылке Ограничение по времени (см. рис. 7). В результате на экране отобразится</w:t>
      </w:r>
      <w:r>
        <w:rPr>
          <w:rFonts w:ascii="Arial" w:hAnsi="Arial" w:cs="Arial"/>
          <w:color w:val="000000"/>
          <w:sz w:val="21"/>
          <w:szCs w:val="21"/>
        </w:rPr>
        <w:t xml:space="preserve"> окно, изображенное на рис. 8.</w:t>
      </w:r>
    </w:p>
    <w:p w14:paraId="11C63F97"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noProof/>
          <w:color w:val="000000"/>
          <w:sz w:val="21"/>
          <w:szCs w:val="21"/>
        </w:rPr>
        <w:lastRenderedPageBreak/>
        <w:drawing>
          <wp:inline distT="0" distB="0" distL="0" distR="0" wp14:anchorId="0A46AFE6" wp14:editId="54D6AFB8">
            <wp:extent cx="5940425" cy="2092960"/>
            <wp:effectExtent l="0" t="0" r="3175" b="2540"/>
            <wp:docPr id="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pic:cNvPicPr>
                      <a:picLocks noChangeAspect="1"/>
                    </pic:cNvPicPr>
                  </pic:nvPicPr>
                  <pic:blipFill>
                    <a:blip r:embed="rId13"/>
                    <a:stretch>
                      <a:fillRect/>
                    </a:stretch>
                  </pic:blipFill>
                  <pic:spPr>
                    <a:xfrm>
                      <a:off x="0" y="0"/>
                      <a:ext cx="5940425" cy="2092960"/>
                    </a:xfrm>
                    <a:prstGeom prst="rect">
                      <a:avLst/>
                    </a:prstGeom>
                  </pic:spPr>
                </pic:pic>
              </a:graphicData>
            </a:graphic>
          </wp:inline>
        </w:drawing>
      </w:r>
    </w:p>
    <w:p w14:paraId="7D823CDF" w14:textId="77777777" w:rsidR="006D32AD" w:rsidRDefault="000630F4">
      <w:r>
        <w:rPr>
          <w:noProof/>
        </w:rPr>
        <w:drawing>
          <wp:inline distT="0" distB="0" distL="0" distR="0" wp14:anchorId="4B200347" wp14:editId="262AA80A">
            <wp:extent cx="5940425" cy="5756910"/>
            <wp:effectExtent l="0" t="0" r="3175" b="0"/>
            <wp:docPr id="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7"/>
                    <pic:cNvPicPr>
                      <a:picLocks noChangeAspect="1"/>
                    </pic:cNvPicPr>
                  </pic:nvPicPr>
                  <pic:blipFill>
                    <a:blip r:embed="rId14"/>
                    <a:stretch>
                      <a:fillRect/>
                    </a:stretch>
                  </pic:blipFill>
                  <pic:spPr>
                    <a:xfrm>
                      <a:off x="0" y="0"/>
                      <a:ext cx="5940425" cy="5756910"/>
                    </a:xfrm>
                    <a:prstGeom prst="rect">
                      <a:avLst/>
                    </a:prstGeom>
                  </pic:spPr>
                </pic:pic>
              </a:graphicData>
            </a:graphic>
          </wp:inline>
        </w:drawing>
      </w:r>
    </w:p>
    <w:p w14:paraId="08663FFC" w14:textId="77777777" w:rsidR="006D32AD" w:rsidRDefault="000630F4">
      <w:r>
        <w:rPr>
          <w:noProof/>
        </w:rPr>
        <w:drawing>
          <wp:inline distT="0" distB="0" distL="0" distR="0" wp14:anchorId="4D7D5B07" wp14:editId="5D19FBC0">
            <wp:extent cx="4438650" cy="666750"/>
            <wp:effectExtent l="0" t="0" r="0" b="0"/>
            <wp:docPr id="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8"/>
                    <pic:cNvPicPr>
                      <a:picLocks noChangeAspect="1"/>
                    </pic:cNvPicPr>
                  </pic:nvPicPr>
                  <pic:blipFill>
                    <a:blip r:embed="rId15"/>
                    <a:stretch>
                      <a:fillRect/>
                    </a:stretch>
                  </pic:blipFill>
                  <pic:spPr>
                    <a:xfrm>
                      <a:off x="0" y="0"/>
                      <a:ext cx="4439270" cy="666843"/>
                    </a:xfrm>
                    <a:prstGeom prst="rect">
                      <a:avLst/>
                    </a:prstGeom>
                  </pic:spPr>
                </pic:pic>
              </a:graphicData>
            </a:graphic>
          </wp:inline>
        </w:drawing>
      </w:r>
    </w:p>
    <w:p w14:paraId="55B15B85"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играм</w:t>
      </w:r>
    </w:p>
    <w:p w14:paraId="1010E745"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 xml:space="preserve">В настоящее время на IT – рынке представлено великое множество самых разнообразных компьютерных игр. Среди них есть как полезные для детей и подростков игры, так и те, доступ </w:t>
      </w:r>
      <w:r>
        <w:rPr>
          <w:rFonts w:ascii="Arial" w:hAnsi="Arial" w:cs="Arial"/>
          <w:color w:val="000000"/>
          <w:sz w:val="21"/>
          <w:szCs w:val="21"/>
        </w:rPr>
        <w:lastRenderedPageBreak/>
        <w:t xml:space="preserve">к </w:t>
      </w:r>
      <w:r>
        <w:rPr>
          <w:rFonts w:ascii="Arial" w:hAnsi="Arial" w:cs="Arial"/>
          <w:color w:val="000000"/>
          <w:sz w:val="21"/>
          <w:szCs w:val="21"/>
        </w:rPr>
        <w:t>которым имеет смысл ограничить. Среди полезных компьютерных игр можно отметить, например, развивающие и обучающие игры, а среди вредных для детской психики – разные «стрелялки», игры со сценами насилия, интимных сцен, разжигающие национальную рознь, и т. д</w:t>
      </w:r>
      <w:r>
        <w:rPr>
          <w:rFonts w:ascii="Arial" w:hAnsi="Arial" w:cs="Arial"/>
          <w:color w:val="000000"/>
          <w:sz w:val="21"/>
          <w:szCs w:val="21"/>
        </w:rPr>
        <w:t>.</w:t>
      </w:r>
    </w:p>
    <w:p w14:paraId="7384EF65"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Чтобы ограничить доступ ребенка к установленным на компьютере играм, щелкните на ссылке Игры (см. рис. 7). В результате на экране откроется окно, изображенное на рис. 9.</w:t>
      </w:r>
    </w:p>
    <w:p w14:paraId="4DE0F1C6" w14:textId="77777777" w:rsidR="006D32AD" w:rsidRDefault="000630F4">
      <w:r>
        <w:rPr>
          <w:noProof/>
        </w:rPr>
        <w:drawing>
          <wp:inline distT="0" distB="0" distL="0" distR="0" wp14:anchorId="48DBD748" wp14:editId="34DEB987">
            <wp:extent cx="5940425" cy="6500495"/>
            <wp:effectExtent l="0" t="0" r="3175" b="0"/>
            <wp:docPr id="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0"/>
                    <pic:cNvPicPr>
                      <a:picLocks noChangeAspect="1"/>
                    </pic:cNvPicPr>
                  </pic:nvPicPr>
                  <pic:blipFill>
                    <a:blip r:embed="rId16"/>
                    <a:stretch>
                      <a:fillRect/>
                    </a:stretch>
                  </pic:blipFill>
                  <pic:spPr>
                    <a:xfrm>
                      <a:off x="0" y="0"/>
                      <a:ext cx="5940425" cy="6500495"/>
                    </a:xfrm>
                    <a:prstGeom prst="rect">
                      <a:avLst/>
                    </a:prstGeom>
                  </pic:spPr>
                </pic:pic>
              </a:graphicData>
            </a:graphic>
          </wp:inline>
        </w:drawing>
      </w:r>
    </w:p>
    <w:p w14:paraId="49A80AFA" w14:textId="77777777" w:rsidR="006D32AD" w:rsidRDefault="000630F4">
      <w:pPr>
        <w:pStyle w:val="a6"/>
        <w:shd w:val="clear" w:color="auto" w:fill="FFFFFF"/>
        <w:spacing w:before="0" w:beforeAutospacing="0" w:after="150" w:afterAutospacing="0"/>
        <w:jc w:val="center"/>
        <w:rPr>
          <w:rFonts w:ascii="Arial" w:hAnsi="Arial" w:cs="Arial"/>
          <w:color w:val="000000"/>
          <w:sz w:val="21"/>
          <w:szCs w:val="21"/>
        </w:rPr>
      </w:pPr>
      <w:r>
        <w:rPr>
          <w:rFonts w:ascii="Arial" w:hAnsi="Arial" w:cs="Arial"/>
          <w:b/>
          <w:bCs/>
          <w:color w:val="000000"/>
          <w:sz w:val="21"/>
          <w:szCs w:val="21"/>
        </w:rPr>
        <w:t>Настройка ограничения доступа к приложениям</w:t>
      </w:r>
    </w:p>
    <w:p w14:paraId="4EB9EEB0"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t>Как мы уже отмечали ранее, вы можете н</w:t>
      </w:r>
      <w:r>
        <w:rPr>
          <w:rFonts w:ascii="Arial" w:hAnsi="Arial" w:cs="Arial"/>
          <w:color w:val="000000"/>
          <w:sz w:val="21"/>
          <w:szCs w:val="21"/>
        </w:rPr>
        <w:t>астроить для вашего ребенка ограничение на доступ к имеющимся на компьютере программам. Это полезно нее только для того, чтобы запретить ребенку пользоваться сомнительными приложениями, но и с целью защиты своих данных от порчи или утраты. Например, если у</w:t>
      </w:r>
      <w:r>
        <w:rPr>
          <w:rFonts w:ascii="Arial" w:hAnsi="Arial" w:cs="Arial"/>
          <w:color w:val="000000"/>
          <w:sz w:val="21"/>
          <w:szCs w:val="21"/>
        </w:rPr>
        <w:t xml:space="preserve"> вас хранится много важных данных в разных Excel – документах, то можно от греха подальше вообще заблокировать для ребенка запуск табличного редактора Excel. Как вариант – можно настроить ограничение прав доступа к конкретным файлам и папкам, но о том, как</w:t>
      </w:r>
      <w:r>
        <w:rPr>
          <w:rFonts w:ascii="Arial" w:hAnsi="Arial" w:cs="Arial"/>
          <w:color w:val="000000"/>
          <w:sz w:val="21"/>
          <w:szCs w:val="21"/>
        </w:rPr>
        <w:t xml:space="preserve"> это делать, мы расскажем позже.</w:t>
      </w:r>
    </w:p>
    <w:p w14:paraId="4E06B5EC" w14:textId="77777777" w:rsidR="006D32AD" w:rsidRDefault="000630F4">
      <w:pPr>
        <w:pStyle w:val="a6"/>
        <w:shd w:val="clear" w:color="auto" w:fill="FFFFFF"/>
        <w:spacing w:before="0" w:beforeAutospacing="0" w:after="150" w:afterAutospacing="0"/>
        <w:rPr>
          <w:rFonts w:ascii="Arial" w:hAnsi="Arial" w:cs="Arial"/>
          <w:color w:val="000000"/>
          <w:sz w:val="21"/>
          <w:szCs w:val="21"/>
        </w:rPr>
      </w:pPr>
      <w:r>
        <w:rPr>
          <w:rFonts w:ascii="Arial" w:hAnsi="Arial" w:cs="Arial"/>
          <w:color w:val="000000"/>
          <w:sz w:val="21"/>
          <w:szCs w:val="21"/>
        </w:rPr>
        <w:lastRenderedPageBreak/>
        <w:t>Чтобы ограничить доступ к установленным на компьютере приложениям, щелкните на ссылке Разрешение и блокировка отдельных программ (см. рис. 7). В результате на экране откроется окно, которое показано на рис. 11.</w:t>
      </w:r>
    </w:p>
    <w:p w14:paraId="727DEC5B" w14:textId="77777777" w:rsidR="006D32AD" w:rsidRDefault="000630F4">
      <w:r>
        <w:rPr>
          <w:noProof/>
        </w:rPr>
        <w:drawing>
          <wp:inline distT="0" distB="0" distL="0" distR="0" wp14:anchorId="5F8037BF" wp14:editId="54E79412">
            <wp:extent cx="5886450" cy="3370580"/>
            <wp:effectExtent l="0" t="0" r="0" b="1270"/>
            <wp:docPr id="4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1"/>
                    <pic:cNvPicPr>
                      <a:picLocks noChangeAspect="1"/>
                    </pic:cNvPicPr>
                  </pic:nvPicPr>
                  <pic:blipFill>
                    <a:blip r:embed="rId17"/>
                    <a:stretch>
                      <a:fillRect/>
                    </a:stretch>
                  </pic:blipFill>
                  <pic:spPr>
                    <a:xfrm>
                      <a:off x="0" y="0"/>
                      <a:ext cx="5898654" cy="3377862"/>
                    </a:xfrm>
                    <a:prstGeom prst="rect">
                      <a:avLst/>
                    </a:prstGeom>
                  </pic:spPr>
                </pic:pic>
              </a:graphicData>
            </a:graphic>
          </wp:inline>
        </w:drawing>
      </w:r>
    </w:p>
    <w:p w14:paraId="63E16627" w14:textId="77777777" w:rsidR="006D32AD" w:rsidRDefault="000630F4">
      <w:pPr>
        <w:ind w:left="1416" w:firstLine="708"/>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 xml:space="preserve">Настройка </w:t>
      </w:r>
      <w:r>
        <w:rPr>
          <w:rFonts w:ascii="Arial" w:hAnsi="Arial" w:cs="Arial"/>
          <w:b/>
          <w:bCs/>
          <w:color w:val="000000"/>
          <w:sz w:val="21"/>
          <w:szCs w:val="21"/>
          <w:shd w:val="clear" w:color="auto" w:fill="FFFFFF"/>
        </w:rPr>
        <w:t>ограничения доступа к приложениям</w:t>
      </w:r>
    </w:p>
    <w:p w14:paraId="5918D330" w14:textId="77777777" w:rsidR="006D32AD" w:rsidRDefault="000630F4">
      <w:r>
        <w:rPr>
          <w:noProof/>
        </w:rPr>
        <w:drawing>
          <wp:inline distT="0" distB="0" distL="0" distR="0" wp14:anchorId="53284FC7" wp14:editId="4C896BF2">
            <wp:extent cx="4324350" cy="3737610"/>
            <wp:effectExtent l="0" t="0" r="0" b="0"/>
            <wp:docPr id="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2"/>
                    <pic:cNvPicPr>
                      <a:picLocks noChangeAspect="1"/>
                    </pic:cNvPicPr>
                  </pic:nvPicPr>
                  <pic:blipFill>
                    <a:blip r:embed="rId18"/>
                    <a:stretch>
                      <a:fillRect/>
                    </a:stretch>
                  </pic:blipFill>
                  <pic:spPr>
                    <a:xfrm>
                      <a:off x="0" y="0"/>
                      <a:ext cx="4327260" cy="3740513"/>
                    </a:xfrm>
                    <a:prstGeom prst="rect">
                      <a:avLst/>
                    </a:prstGeom>
                  </pic:spPr>
                </pic:pic>
              </a:graphicData>
            </a:graphic>
          </wp:inline>
        </w:drawing>
      </w:r>
    </w:p>
    <w:p w14:paraId="286ABD4B" w14:textId="77777777" w:rsidR="006D32AD" w:rsidRDefault="006D32AD"/>
    <w:p w14:paraId="21ECAC75" w14:textId="77777777" w:rsidR="006D32AD" w:rsidRDefault="006D32AD"/>
    <w:p w14:paraId="0FA0BF8D" w14:textId="77777777" w:rsidR="006D32AD" w:rsidRDefault="000630F4">
      <w:r>
        <w:t xml:space="preserve">Вывод: научились манипулировать учетными записями в </w:t>
      </w:r>
      <w:r>
        <w:rPr>
          <w:lang w:val="en-US"/>
        </w:rPr>
        <w:t>windows</w:t>
      </w:r>
      <w:r>
        <w:t xml:space="preserve"> 7.</w:t>
      </w:r>
    </w:p>
    <w:p w14:paraId="24E13CCC" w14:textId="77777777" w:rsidR="006D32AD" w:rsidRDefault="006D32AD">
      <w:pPr>
        <w:jc w:val="center"/>
      </w:pPr>
    </w:p>
    <w:p w14:paraId="6FE616E7" w14:textId="77777777" w:rsidR="006D32AD" w:rsidRDefault="000630F4">
      <w:pPr>
        <w:jc w:val="center"/>
        <w:rPr>
          <w:sz w:val="28"/>
          <w:szCs w:val="28"/>
        </w:rPr>
      </w:pPr>
      <w:r>
        <w:rPr>
          <w:sz w:val="28"/>
          <w:szCs w:val="28"/>
        </w:rPr>
        <w:t>Тема 2. создание и управление квотами для общих ресурсов на базе Windows</w:t>
      </w:r>
    </w:p>
    <w:p w14:paraId="69098FFB" w14:textId="77777777" w:rsidR="006D32AD" w:rsidRDefault="000630F4">
      <w:pPr>
        <w:spacing w:line="360" w:lineRule="auto"/>
        <w:ind w:firstLine="709"/>
        <w:rPr>
          <w:sz w:val="28"/>
          <w:szCs w:val="28"/>
        </w:rPr>
      </w:pPr>
      <w:r>
        <w:rPr>
          <w:sz w:val="28"/>
          <w:szCs w:val="28"/>
        </w:rPr>
        <w:t>Создаю общий ресурс на файловом сервере</w:t>
      </w:r>
    </w:p>
    <w:p w14:paraId="2EE577F6" w14:textId="77777777" w:rsidR="006D32AD" w:rsidRDefault="000630F4">
      <w:pPr>
        <w:keepNext/>
        <w:spacing w:line="360" w:lineRule="auto"/>
        <w:ind w:firstLine="709"/>
        <w:jc w:val="center"/>
      </w:pPr>
      <w:r>
        <w:rPr>
          <w:noProof/>
          <w:color w:val="666666"/>
          <w:sz w:val="28"/>
          <w:szCs w:val="28"/>
        </w:rPr>
        <w:lastRenderedPageBreak/>
        <w:drawing>
          <wp:inline distT="0" distB="0" distL="0" distR="0" wp14:anchorId="4EFEF6E8" wp14:editId="265313E0">
            <wp:extent cx="4175125" cy="1671320"/>
            <wp:effectExtent l="0" t="0" r="6350" b="5080"/>
            <wp:docPr id="46" name="Рисунок 8"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8" descr="Изображение выглядит как снимок экрана, текст&#10;&#10;Автоматически созданное описание"/>
                    <pic:cNvPicPr>
                      <a:picLocks noChangeAspect="1"/>
                    </pic:cNvPicPr>
                  </pic:nvPicPr>
                  <pic:blipFill>
                    <a:blip r:embed="rId19"/>
                    <a:srcRect b="13679"/>
                    <a:stretch>
                      <a:fillRect/>
                    </a:stretch>
                  </pic:blipFill>
                  <pic:spPr>
                    <a:xfrm>
                      <a:off x="0" y="0"/>
                      <a:ext cx="4181676" cy="1674041"/>
                    </a:xfrm>
                    <a:prstGeom prst="rect">
                      <a:avLst/>
                    </a:prstGeom>
                    <a:ln>
                      <a:noFill/>
                    </a:ln>
                  </pic:spPr>
                </pic:pic>
              </a:graphicData>
            </a:graphic>
          </wp:inline>
        </w:drawing>
      </w:r>
    </w:p>
    <w:p w14:paraId="3437E1CC"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12</w:t>
      </w:r>
      <w:r>
        <w:fldChar w:fldCharType="end"/>
      </w:r>
    </w:p>
    <w:p w14:paraId="5EDE293F" w14:textId="77777777" w:rsidR="006D32AD" w:rsidRDefault="000630F4">
      <w:pPr>
        <w:spacing w:line="360" w:lineRule="auto"/>
        <w:ind w:firstLine="709"/>
        <w:rPr>
          <w:sz w:val="28"/>
          <w:szCs w:val="28"/>
        </w:rPr>
      </w:pPr>
      <w:r>
        <w:rPr>
          <w:sz w:val="28"/>
          <w:szCs w:val="28"/>
        </w:rPr>
        <w:t>Захожу в Диспетчер серверов, перехожу в раздел "Общие ресурсы", щелкаю правой кнопкой мыши и создаю ресурс. Оставляю параметры по умолчанию.</w:t>
      </w:r>
    </w:p>
    <w:p w14:paraId="0BE1436F" w14:textId="77777777" w:rsidR="006D32AD" w:rsidRDefault="000630F4">
      <w:pPr>
        <w:keepNext/>
        <w:spacing w:line="360" w:lineRule="auto"/>
        <w:ind w:firstLine="709"/>
        <w:jc w:val="center"/>
      </w:pPr>
      <w:r>
        <w:rPr>
          <w:noProof/>
          <w:color w:val="666666"/>
          <w:sz w:val="28"/>
          <w:szCs w:val="28"/>
        </w:rPr>
        <w:drawing>
          <wp:inline distT="0" distB="0" distL="0" distR="0" wp14:anchorId="5C2E39F0" wp14:editId="7471838D">
            <wp:extent cx="4361180" cy="2298700"/>
            <wp:effectExtent l="0" t="0" r="1270" b="6350"/>
            <wp:docPr id="1904007758" name="Рисунок 1904007758" descr="nastrojki kvot dlya papok v windows server 201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7758" name="Рисунок 1904007758" descr="nastrojki kvot dlya papok v windows server 2016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71294" cy="2304392"/>
                    </a:xfrm>
                    <a:prstGeom prst="rect">
                      <a:avLst/>
                    </a:prstGeom>
                    <a:noFill/>
                    <a:ln>
                      <a:noFill/>
                    </a:ln>
                  </pic:spPr>
                </pic:pic>
              </a:graphicData>
            </a:graphic>
          </wp:inline>
        </w:drawing>
      </w:r>
    </w:p>
    <w:p w14:paraId="5BE4C23A"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13</w:t>
      </w:r>
      <w:r>
        <w:fldChar w:fldCharType="end"/>
      </w:r>
    </w:p>
    <w:p w14:paraId="71FC2128" w14:textId="77777777" w:rsidR="006D32AD" w:rsidRDefault="000630F4">
      <w:pPr>
        <w:spacing w:line="360" w:lineRule="auto"/>
        <w:ind w:firstLine="709"/>
        <w:rPr>
          <w:sz w:val="28"/>
          <w:szCs w:val="28"/>
        </w:rPr>
      </w:pPr>
      <w:r>
        <w:rPr>
          <w:sz w:val="28"/>
          <w:szCs w:val="28"/>
        </w:rPr>
        <w:t xml:space="preserve">Создаю подразделение, пользователя и </w:t>
      </w:r>
      <w:r>
        <w:rPr>
          <w:sz w:val="28"/>
          <w:szCs w:val="28"/>
        </w:rPr>
        <w:t>группу в Active Directory Windows Server 2016</w:t>
      </w:r>
    </w:p>
    <w:p w14:paraId="7090DF8F" w14:textId="77777777" w:rsidR="006D32AD" w:rsidRDefault="006D32AD">
      <w:pPr>
        <w:spacing w:line="360" w:lineRule="auto"/>
        <w:ind w:firstLine="709"/>
        <w:rPr>
          <w:sz w:val="28"/>
          <w:szCs w:val="28"/>
        </w:rPr>
      </w:pPr>
    </w:p>
    <w:p w14:paraId="00DD5DAD" w14:textId="77777777" w:rsidR="006D32AD" w:rsidRDefault="006D32AD">
      <w:pPr>
        <w:spacing w:line="360" w:lineRule="auto"/>
        <w:ind w:firstLine="709"/>
        <w:rPr>
          <w:sz w:val="28"/>
          <w:szCs w:val="28"/>
        </w:rPr>
      </w:pPr>
    </w:p>
    <w:p w14:paraId="475F588A" w14:textId="77777777" w:rsidR="006D32AD" w:rsidRDefault="000630F4">
      <w:pPr>
        <w:spacing w:line="360" w:lineRule="auto"/>
        <w:ind w:firstLine="709"/>
        <w:rPr>
          <w:sz w:val="28"/>
          <w:szCs w:val="28"/>
        </w:rPr>
      </w:pPr>
      <w:r>
        <w:rPr>
          <w:sz w:val="28"/>
          <w:szCs w:val="28"/>
        </w:rPr>
        <w:t>В разделе групп создаю группу "NetDrive" и добавляю в нее пользователя "user1". Эта группа понадобится как фильтр безопасности для применения групповой политики.</w:t>
      </w:r>
    </w:p>
    <w:p w14:paraId="2FD483CC" w14:textId="77777777" w:rsidR="006D32AD" w:rsidRDefault="006D32AD">
      <w:pPr>
        <w:spacing w:line="360" w:lineRule="auto"/>
        <w:ind w:firstLine="709"/>
        <w:rPr>
          <w:sz w:val="28"/>
          <w:szCs w:val="28"/>
        </w:rPr>
      </w:pPr>
    </w:p>
    <w:p w14:paraId="06D0EA00" w14:textId="77777777" w:rsidR="006D32AD" w:rsidRDefault="006D32AD">
      <w:pPr>
        <w:spacing w:line="360" w:lineRule="auto"/>
        <w:ind w:firstLine="709"/>
        <w:rPr>
          <w:sz w:val="28"/>
          <w:szCs w:val="28"/>
        </w:rPr>
      </w:pPr>
    </w:p>
    <w:p w14:paraId="17ADC104" w14:textId="77777777" w:rsidR="006D32AD" w:rsidRDefault="000630F4">
      <w:pPr>
        <w:spacing w:line="360" w:lineRule="auto"/>
        <w:ind w:firstLine="709"/>
        <w:rPr>
          <w:sz w:val="28"/>
          <w:szCs w:val="28"/>
        </w:rPr>
      </w:pPr>
      <w:r>
        <w:rPr>
          <w:sz w:val="28"/>
          <w:szCs w:val="28"/>
        </w:rPr>
        <w:t>Создаю и конфигурирую групповую политику Win</w:t>
      </w:r>
      <w:r>
        <w:rPr>
          <w:sz w:val="28"/>
          <w:szCs w:val="28"/>
        </w:rPr>
        <w:t>dows Server 2016</w:t>
      </w:r>
    </w:p>
    <w:p w14:paraId="7FD28713" w14:textId="77777777" w:rsidR="006D32AD" w:rsidRDefault="000630F4">
      <w:pPr>
        <w:keepNext/>
        <w:spacing w:line="360" w:lineRule="auto"/>
        <w:ind w:firstLine="709"/>
        <w:jc w:val="center"/>
      </w:pPr>
      <w:r>
        <w:rPr>
          <w:noProof/>
          <w:color w:val="666666"/>
          <w:sz w:val="28"/>
          <w:szCs w:val="28"/>
        </w:rPr>
        <w:lastRenderedPageBreak/>
        <w:drawing>
          <wp:inline distT="0" distB="0" distL="0" distR="0" wp14:anchorId="41D0B07C" wp14:editId="7E0F4D0D">
            <wp:extent cx="5044440" cy="2434590"/>
            <wp:effectExtent l="0" t="0" r="3810" b="3810"/>
            <wp:docPr id="47" name="Рисунок 5" descr="nastrojki kvot dlya papok v windows server 201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 descr="nastrojki kvot dlya papok v windows server 2016 5"/>
                    <pic:cNvPicPr>
                      <a:picLocks noChangeAspect="1" noChangeArrowheads="1"/>
                    </pic:cNvPicPr>
                  </pic:nvPicPr>
                  <pic:blipFill>
                    <a:blip r:embed="rId21">
                      <a:extLst>
                        <a:ext uri="{28A0092B-C50C-407E-A947-70E740481C1C}">
                          <a14:useLocalDpi xmlns:a14="http://schemas.microsoft.com/office/drawing/2010/main" val="0"/>
                        </a:ext>
                      </a:extLst>
                    </a:blip>
                    <a:srcRect b="9289"/>
                    <a:stretch>
                      <a:fillRect/>
                    </a:stretch>
                  </pic:blipFill>
                  <pic:spPr>
                    <a:xfrm>
                      <a:off x="0" y="0"/>
                      <a:ext cx="5048789" cy="2437070"/>
                    </a:xfrm>
                    <a:prstGeom prst="rect">
                      <a:avLst/>
                    </a:prstGeom>
                    <a:noFill/>
                    <a:ln>
                      <a:noFill/>
                    </a:ln>
                  </pic:spPr>
                </pic:pic>
              </a:graphicData>
            </a:graphic>
          </wp:inline>
        </w:drawing>
      </w:r>
    </w:p>
    <w:p w14:paraId="4A94CED3"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14</w:t>
      </w:r>
      <w:r>
        <w:fldChar w:fldCharType="end"/>
      </w:r>
    </w:p>
    <w:p w14:paraId="49CF5649" w14:textId="77777777" w:rsidR="006D32AD" w:rsidRDefault="000630F4">
      <w:pPr>
        <w:spacing w:line="360" w:lineRule="auto"/>
        <w:ind w:firstLine="709"/>
        <w:rPr>
          <w:sz w:val="28"/>
          <w:szCs w:val="28"/>
        </w:rPr>
      </w:pPr>
      <w:r>
        <w:rPr>
          <w:sz w:val="28"/>
          <w:szCs w:val="28"/>
        </w:rPr>
        <w:t>Открываю оснастку "Управление групповой политикой" и в разделе объектов создаю новую групповую политику. Называю ее "AddNetDrive".</w:t>
      </w:r>
    </w:p>
    <w:p w14:paraId="322DFBFF" w14:textId="77777777" w:rsidR="006D32AD" w:rsidRDefault="006D32AD">
      <w:pPr>
        <w:spacing w:line="360" w:lineRule="auto"/>
        <w:ind w:firstLine="709"/>
        <w:rPr>
          <w:sz w:val="28"/>
          <w:szCs w:val="28"/>
        </w:rPr>
      </w:pPr>
    </w:p>
    <w:p w14:paraId="2929386F" w14:textId="77777777" w:rsidR="006D32AD" w:rsidRDefault="000630F4">
      <w:pPr>
        <w:spacing w:line="360" w:lineRule="auto"/>
        <w:ind w:firstLine="709"/>
        <w:rPr>
          <w:sz w:val="28"/>
          <w:szCs w:val="28"/>
        </w:rPr>
      </w:pPr>
      <w:r>
        <w:rPr>
          <w:sz w:val="28"/>
          <w:szCs w:val="28"/>
        </w:rPr>
        <w:t>Меняю содержимое групповой политики. В разделе конфигурации пользова</w:t>
      </w:r>
      <w:r>
        <w:rPr>
          <w:sz w:val="28"/>
          <w:szCs w:val="28"/>
        </w:rPr>
        <w:t>теля перехожу в раздел "Настройки", затем в "Конфигурация Windows" и выбираю "Сопоставление дисков".</w:t>
      </w:r>
    </w:p>
    <w:p w14:paraId="2D66C926" w14:textId="77777777" w:rsidR="006D32AD" w:rsidRDefault="000630F4">
      <w:pPr>
        <w:spacing w:line="360" w:lineRule="auto"/>
        <w:ind w:firstLine="709"/>
        <w:rPr>
          <w:sz w:val="28"/>
          <w:szCs w:val="28"/>
        </w:rPr>
      </w:pPr>
      <w:r>
        <w:rPr>
          <w:sz w:val="28"/>
          <w:szCs w:val="28"/>
        </w:rPr>
        <w:br w:type="page"/>
      </w:r>
    </w:p>
    <w:p w14:paraId="5B3F93F0" w14:textId="77777777" w:rsidR="006D32AD" w:rsidRDefault="000630F4">
      <w:pPr>
        <w:spacing w:line="360" w:lineRule="auto"/>
        <w:ind w:firstLine="709"/>
        <w:rPr>
          <w:sz w:val="28"/>
          <w:szCs w:val="28"/>
        </w:rPr>
      </w:pPr>
      <w:r>
        <w:rPr>
          <w:sz w:val="28"/>
          <w:szCs w:val="28"/>
        </w:rPr>
        <w:lastRenderedPageBreak/>
        <w:t>Вхожу в систему и проверяю подключение сетевого диска</w:t>
      </w:r>
    </w:p>
    <w:p w14:paraId="311B55ED" w14:textId="77777777" w:rsidR="006D32AD" w:rsidRDefault="000630F4">
      <w:pPr>
        <w:keepNext/>
        <w:spacing w:line="360" w:lineRule="auto"/>
        <w:ind w:firstLine="709"/>
        <w:jc w:val="center"/>
      </w:pPr>
      <w:r>
        <w:rPr>
          <w:noProof/>
          <w:sz w:val="28"/>
          <w:szCs w:val="28"/>
        </w:rPr>
        <w:drawing>
          <wp:inline distT="0" distB="0" distL="0" distR="0" wp14:anchorId="2C0BDAEB" wp14:editId="5DDA3220">
            <wp:extent cx="4765675" cy="2567305"/>
            <wp:effectExtent l="0" t="0" r="6350" b="4445"/>
            <wp:docPr id="1880684659" name="Рисунок 1880684659"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4659" name="Рисунок 1880684659" descr="Изображение выглядит как снимок экрана, текст, программное обеспечение, веб-страница&#10;&#10;Автоматически созданное описание"/>
                    <pic:cNvPicPr>
                      <a:picLocks noChangeAspect="1"/>
                    </pic:cNvPicPr>
                  </pic:nvPicPr>
                  <pic:blipFill>
                    <a:blip r:embed="rId22"/>
                    <a:srcRect r="1828" b="5905"/>
                    <a:stretch>
                      <a:fillRect/>
                    </a:stretch>
                  </pic:blipFill>
                  <pic:spPr>
                    <a:xfrm>
                      <a:off x="0" y="0"/>
                      <a:ext cx="4770364" cy="2569793"/>
                    </a:xfrm>
                    <a:prstGeom prst="rect">
                      <a:avLst/>
                    </a:prstGeom>
                    <a:ln>
                      <a:noFill/>
                    </a:ln>
                  </pic:spPr>
                </pic:pic>
              </a:graphicData>
            </a:graphic>
          </wp:inline>
        </w:drawing>
      </w:r>
    </w:p>
    <w:p w14:paraId="00BC229E"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15</w:t>
      </w:r>
      <w:r>
        <w:fldChar w:fldCharType="end"/>
      </w:r>
    </w:p>
    <w:p w14:paraId="4C88BFBE" w14:textId="77777777" w:rsidR="006D32AD" w:rsidRDefault="000630F4">
      <w:pPr>
        <w:spacing w:line="360" w:lineRule="auto"/>
        <w:ind w:firstLine="709"/>
        <w:rPr>
          <w:sz w:val="28"/>
          <w:szCs w:val="28"/>
        </w:rPr>
      </w:pPr>
      <w:r>
        <w:rPr>
          <w:sz w:val="28"/>
          <w:szCs w:val="28"/>
        </w:rPr>
        <w:t>Устанавливаю квоту на дисковое пространство</w:t>
      </w:r>
    </w:p>
    <w:p w14:paraId="3530CCA5" w14:textId="77777777" w:rsidR="006D32AD" w:rsidRDefault="000630F4">
      <w:pPr>
        <w:keepNext/>
        <w:spacing w:line="360" w:lineRule="auto"/>
        <w:ind w:firstLine="709"/>
        <w:jc w:val="center"/>
      </w:pPr>
      <w:r>
        <w:rPr>
          <w:noProof/>
          <w:sz w:val="28"/>
          <w:szCs w:val="28"/>
        </w:rPr>
        <w:drawing>
          <wp:inline distT="0" distB="0" distL="0" distR="0" wp14:anchorId="16C1DDC7" wp14:editId="2665E134">
            <wp:extent cx="4533900" cy="2386965"/>
            <wp:effectExtent l="0" t="0" r="0" b="3810"/>
            <wp:docPr id="48" name="Рисунок 2" descr="Изображение выглядит как снимок экрана, программное обеспечение, текс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2" descr="Изображение выглядит как снимок экрана, программное обеспечение, текст, веб-страница&#10;&#10;Автоматически созданное описание"/>
                    <pic:cNvPicPr>
                      <a:picLocks noChangeAspect="1"/>
                    </pic:cNvPicPr>
                  </pic:nvPicPr>
                  <pic:blipFill>
                    <a:blip r:embed="rId23"/>
                    <a:stretch>
                      <a:fillRect/>
                    </a:stretch>
                  </pic:blipFill>
                  <pic:spPr>
                    <a:xfrm>
                      <a:off x="0" y="0"/>
                      <a:ext cx="4539899" cy="2390294"/>
                    </a:xfrm>
                    <a:prstGeom prst="rect">
                      <a:avLst/>
                    </a:prstGeom>
                  </pic:spPr>
                </pic:pic>
              </a:graphicData>
            </a:graphic>
          </wp:inline>
        </w:drawing>
      </w:r>
    </w:p>
    <w:p w14:paraId="2C27951C" w14:textId="77777777" w:rsidR="006D32AD" w:rsidRDefault="000630F4">
      <w:pPr>
        <w:pStyle w:val="a5"/>
        <w:jc w:val="center"/>
        <w:rPr>
          <w:sz w:val="28"/>
          <w:szCs w:val="28"/>
        </w:rPr>
      </w:pPr>
      <w:r>
        <w:t xml:space="preserve">Рисунок </w:t>
      </w:r>
      <w:r>
        <w:fldChar w:fldCharType="begin"/>
      </w:r>
      <w:r>
        <w:instrText xml:space="preserve"> SEQ Р</w:instrText>
      </w:r>
      <w:r>
        <w:instrText xml:space="preserve">исунок \* ARABIC </w:instrText>
      </w:r>
      <w:r>
        <w:fldChar w:fldCharType="separate"/>
      </w:r>
      <w:r>
        <w:t>16</w:t>
      </w:r>
      <w:r>
        <w:fldChar w:fldCharType="end"/>
      </w:r>
    </w:p>
    <w:p w14:paraId="05900B5F" w14:textId="77777777" w:rsidR="006D32AD" w:rsidRDefault="000630F4">
      <w:pPr>
        <w:spacing w:line="360" w:lineRule="auto"/>
        <w:ind w:firstLine="709"/>
        <w:rPr>
          <w:sz w:val="28"/>
          <w:szCs w:val="28"/>
        </w:rPr>
      </w:pPr>
      <w:r>
        <w:rPr>
          <w:sz w:val="28"/>
          <w:szCs w:val="28"/>
        </w:rPr>
        <w:t>Открываю Диспетчер ресурсов файлового сервера, перехожу в раздел квот и создаю новую квоту. Назначаю ей параметры по умолчанию.</w:t>
      </w:r>
    </w:p>
    <w:p w14:paraId="0210F7D5" w14:textId="77777777" w:rsidR="006D32AD" w:rsidRDefault="000630F4">
      <w:pPr>
        <w:keepNext/>
        <w:spacing w:line="360" w:lineRule="auto"/>
        <w:ind w:firstLine="709"/>
        <w:jc w:val="center"/>
      </w:pPr>
      <w:r>
        <w:rPr>
          <w:noProof/>
          <w:sz w:val="28"/>
          <w:szCs w:val="28"/>
        </w:rPr>
        <w:lastRenderedPageBreak/>
        <w:drawing>
          <wp:inline distT="0" distB="0" distL="0" distR="0" wp14:anchorId="2D7D4D6D" wp14:editId="3B1017A7">
            <wp:extent cx="2660015" cy="2400935"/>
            <wp:effectExtent l="0" t="0" r="6985" b="8890"/>
            <wp:docPr id="49" name="Рисунок 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 descr="Изображение выглядит как текст, снимок экрана, программное обеспечение, число&#10;&#10;Автоматически созданное описание"/>
                    <pic:cNvPicPr>
                      <a:picLocks noChangeAspect="1"/>
                    </pic:cNvPicPr>
                  </pic:nvPicPr>
                  <pic:blipFill>
                    <a:blip r:embed="rId24"/>
                    <a:stretch>
                      <a:fillRect/>
                    </a:stretch>
                  </pic:blipFill>
                  <pic:spPr>
                    <a:xfrm>
                      <a:off x="0" y="0"/>
                      <a:ext cx="2662769" cy="2403375"/>
                    </a:xfrm>
                    <a:prstGeom prst="rect">
                      <a:avLst/>
                    </a:prstGeom>
                  </pic:spPr>
                </pic:pic>
              </a:graphicData>
            </a:graphic>
          </wp:inline>
        </w:drawing>
      </w:r>
    </w:p>
    <w:p w14:paraId="60006252"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17</w:t>
      </w:r>
      <w:r>
        <w:fldChar w:fldCharType="end"/>
      </w:r>
    </w:p>
    <w:p w14:paraId="09C8C99F" w14:textId="77777777" w:rsidR="006D32AD" w:rsidRDefault="000630F4">
      <w:pPr>
        <w:spacing w:line="360" w:lineRule="auto"/>
        <w:ind w:firstLine="709"/>
        <w:rPr>
          <w:sz w:val="28"/>
          <w:szCs w:val="28"/>
        </w:rPr>
      </w:pPr>
      <w:r>
        <w:rPr>
          <w:sz w:val="28"/>
          <w:szCs w:val="28"/>
        </w:rPr>
        <w:t xml:space="preserve">Этого достаточно, чтобы изучить принцип действия </w:t>
      </w:r>
      <w:r>
        <w:rPr>
          <w:sz w:val="28"/>
          <w:szCs w:val="28"/>
        </w:rPr>
        <w:t>квотирования.</w:t>
      </w:r>
    </w:p>
    <w:p w14:paraId="76EB9D78" w14:textId="77777777" w:rsidR="006D32AD" w:rsidRDefault="006D32AD">
      <w:pPr>
        <w:spacing w:line="360" w:lineRule="auto"/>
        <w:ind w:firstLine="709"/>
        <w:rPr>
          <w:sz w:val="28"/>
          <w:szCs w:val="28"/>
        </w:rPr>
      </w:pPr>
    </w:p>
    <w:p w14:paraId="4804F416" w14:textId="77777777" w:rsidR="006D32AD" w:rsidRDefault="000630F4">
      <w:pPr>
        <w:spacing w:line="360" w:lineRule="auto"/>
        <w:ind w:firstLine="709"/>
        <w:rPr>
          <w:sz w:val="28"/>
          <w:szCs w:val="28"/>
        </w:rPr>
      </w:pPr>
      <w:r>
        <w:rPr>
          <w:sz w:val="28"/>
          <w:szCs w:val="28"/>
        </w:rPr>
        <w:t>Проверяю применение квоты</w:t>
      </w:r>
    </w:p>
    <w:p w14:paraId="0114D4A0" w14:textId="77777777" w:rsidR="006D32AD" w:rsidRDefault="000630F4">
      <w:pPr>
        <w:keepNext/>
        <w:spacing w:line="360" w:lineRule="auto"/>
        <w:ind w:firstLine="709"/>
        <w:jc w:val="center"/>
      </w:pPr>
      <w:r>
        <w:rPr>
          <w:noProof/>
          <w:sz w:val="28"/>
          <w:szCs w:val="28"/>
        </w:rPr>
        <w:drawing>
          <wp:inline distT="0" distB="0" distL="0" distR="0" wp14:anchorId="73683F53" wp14:editId="0152554F">
            <wp:extent cx="5123815" cy="2760345"/>
            <wp:effectExtent l="0" t="0" r="635" b="1905"/>
            <wp:docPr id="50" name="Рисунок 4"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 descr="Изображение выглядит как снимок экрана, текст, программное обеспечение, веб-страница&#10;&#10;Автоматически созданное описание"/>
                    <pic:cNvPicPr>
                      <a:picLocks noChangeAspect="1"/>
                    </pic:cNvPicPr>
                  </pic:nvPicPr>
                  <pic:blipFill>
                    <a:blip r:embed="rId22"/>
                    <a:srcRect r="1828" b="5905"/>
                    <a:stretch>
                      <a:fillRect/>
                    </a:stretch>
                  </pic:blipFill>
                  <pic:spPr>
                    <a:xfrm>
                      <a:off x="0" y="0"/>
                      <a:ext cx="5125003" cy="2760837"/>
                    </a:xfrm>
                    <a:prstGeom prst="rect">
                      <a:avLst/>
                    </a:prstGeom>
                    <a:ln>
                      <a:noFill/>
                    </a:ln>
                  </pic:spPr>
                </pic:pic>
              </a:graphicData>
            </a:graphic>
          </wp:inline>
        </w:drawing>
      </w:r>
    </w:p>
    <w:p w14:paraId="172DAF6E" w14:textId="77777777" w:rsidR="006D32AD" w:rsidRDefault="000630F4">
      <w:pPr>
        <w:pStyle w:val="a5"/>
        <w:jc w:val="center"/>
        <w:rPr>
          <w:sz w:val="28"/>
          <w:szCs w:val="28"/>
        </w:rPr>
      </w:pPr>
      <w:r>
        <w:t xml:space="preserve">Рисунок </w:t>
      </w:r>
      <w:r>
        <w:fldChar w:fldCharType="begin"/>
      </w:r>
      <w:r>
        <w:instrText xml:space="preserve"> SEQ Рисунок \* ARABIC </w:instrText>
      </w:r>
      <w:r>
        <w:fldChar w:fldCharType="separate"/>
      </w:r>
      <w:r>
        <w:t>18</w:t>
      </w:r>
      <w:r>
        <w:fldChar w:fldCharType="end"/>
      </w:r>
    </w:p>
    <w:p w14:paraId="4EAFD65E" w14:textId="77777777" w:rsidR="006D32AD" w:rsidRDefault="000630F4">
      <w:pPr>
        <w:spacing w:line="360" w:lineRule="auto"/>
        <w:ind w:firstLine="709"/>
      </w:pPr>
      <w:r>
        <w:rPr>
          <w:sz w:val="28"/>
          <w:szCs w:val="28"/>
        </w:rPr>
        <w:t>Возвращаюсь на клиентский ПК и проверяю, что квота применена и функционирует. Доступное для использования пространство общего ресурса ограничено размером в 100 МБ. убери звездо</w:t>
      </w:r>
      <w:r>
        <w:rPr>
          <w:sz w:val="28"/>
          <w:szCs w:val="28"/>
        </w:rPr>
        <w:t>чки</w:t>
      </w:r>
    </w:p>
    <w:p w14:paraId="4ABFBD76" w14:textId="77777777" w:rsidR="006D32AD" w:rsidRDefault="000630F4">
      <w:pPr>
        <w:jc w:val="center"/>
        <w:rPr>
          <w:sz w:val="28"/>
          <w:szCs w:val="28"/>
        </w:rPr>
      </w:pPr>
      <w:r>
        <w:rPr>
          <w:sz w:val="28"/>
          <w:szCs w:val="28"/>
        </w:rPr>
        <w:t>Тема 3. Создание и настройка параметров мандатного управления доступом</w:t>
      </w:r>
    </w:p>
    <w:p w14:paraId="38D429D7" w14:textId="77777777" w:rsidR="006D32AD" w:rsidRDefault="000630F4">
      <w:pPr>
        <w:spacing w:line="360" w:lineRule="auto"/>
        <w:ind w:firstLine="709"/>
        <w:rPr>
          <w:rFonts w:ascii="Arial" w:hAnsi="Arial" w:cs="Arial"/>
          <w:color w:val="000000"/>
        </w:rPr>
      </w:pPr>
      <w:r>
        <w:rPr>
          <w:rFonts w:ascii="Arial" w:hAnsi="Arial" w:cs="Arial"/>
          <w:b/>
          <w:bCs/>
          <w:color w:val="000000"/>
        </w:rPr>
        <w:t>Цель лабораторной работы</w:t>
      </w:r>
    </w:p>
    <w:p w14:paraId="3E55EC01" w14:textId="77777777" w:rsidR="006D32AD" w:rsidRDefault="000630F4">
      <w:pPr>
        <w:spacing w:line="360" w:lineRule="auto"/>
        <w:ind w:firstLine="709"/>
        <w:rPr>
          <w:rFonts w:ascii="Arial" w:hAnsi="Arial" w:cs="Arial"/>
          <w:color w:val="000000"/>
        </w:rPr>
      </w:pPr>
      <w:r>
        <w:rPr>
          <w:rFonts w:ascii="Arial" w:hAnsi="Arial" w:cs="Arial"/>
          <w:color w:val="000000"/>
        </w:rPr>
        <w:t>Изучить и освоить администрирование основных параметров мандатного управления доступом в ОССН Astra Linux Special Edition с применением графических утилит и</w:t>
      </w:r>
      <w:r>
        <w:rPr>
          <w:rFonts w:ascii="Arial" w:hAnsi="Arial" w:cs="Arial"/>
          <w:color w:val="000000"/>
        </w:rPr>
        <w:t xml:space="preserve"> консольных команд.</w:t>
      </w:r>
    </w:p>
    <w:p w14:paraId="014BC679" w14:textId="77777777" w:rsidR="006D32AD" w:rsidRDefault="000630F4">
      <w:pPr>
        <w:spacing w:line="360" w:lineRule="auto"/>
        <w:ind w:firstLine="709"/>
        <w:rPr>
          <w:rFonts w:ascii="Arial" w:hAnsi="Arial" w:cs="Arial"/>
          <w:color w:val="000000"/>
        </w:rPr>
      </w:pPr>
      <w:r>
        <w:rPr>
          <w:rFonts w:ascii="Arial" w:hAnsi="Arial" w:cs="Arial"/>
          <w:b/>
          <w:bCs/>
          <w:color w:val="000000"/>
        </w:rPr>
        <w:t>Задание на лабораторную работу</w:t>
      </w:r>
    </w:p>
    <w:p w14:paraId="5309B6D8"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В ходе лабораторной работы необходимо произвести установку и настройку пакетов OpenLDAP, Kerberos, NSS, PAM, NFS, SMB, NMBD.</w:t>
      </w:r>
    </w:p>
    <w:p w14:paraId="36B860BA" w14:textId="77777777" w:rsidR="006D32AD" w:rsidRDefault="000630F4">
      <w:pPr>
        <w:spacing w:line="360" w:lineRule="auto"/>
        <w:ind w:firstLine="709"/>
        <w:rPr>
          <w:rFonts w:ascii="Arial" w:hAnsi="Arial" w:cs="Arial"/>
          <w:color w:val="000000"/>
        </w:rPr>
      </w:pPr>
      <w:r>
        <w:rPr>
          <w:rFonts w:ascii="Arial" w:hAnsi="Arial" w:cs="Arial"/>
          <w:b/>
          <w:bCs/>
          <w:color w:val="000000"/>
        </w:rPr>
        <w:t>Порядок выполнения работы</w:t>
      </w:r>
    </w:p>
    <w:p w14:paraId="5A637FDC" w14:textId="77777777" w:rsidR="006D32AD" w:rsidRDefault="000630F4">
      <w:pPr>
        <w:spacing w:line="360" w:lineRule="auto"/>
        <w:ind w:firstLine="709"/>
        <w:rPr>
          <w:rFonts w:ascii="Arial" w:hAnsi="Arial" w:cs="Arial"/>
          <w:color w:val="000000"/>
        </w:rPr>
      </w:pPr>
      <w:r>
        <w:rPr>
          <w:rFonts w:ascii="Arial" w:hAnsi="Arial" w:cs="Arial"/>
          <w:color w:val="000000"/>
        </w:rPr>
        <w:t>Создание учетной записи</w:t>
      </w:r>
    </w:p>
    <w:p w14:paraId="362CEEEB"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4E9F5871" wp14:editId="5210CF5A">
            <wp:extent cx="5940425" cy="165290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5940425" cy="1652905"/>
                    </a:xfrm>
                    <a:prstGeom prst="rect">
                      <a:avLst/>
                    </a:prstGeom>
                  </pic:spPr>
                </pic:pic>
              </a:graphicData>
            </a:graphic>
          </wp:inline>
        </w:drawing>
      </w:r>
    </w:p>
    <w:p w14:paraId="74D67899" w14:textId="77777777" w:rsidR="006D32AD" w:rsidRDefault="000630F4">
      <w:pPr>
        <w:spacing w:line="360" w:lineRule="auto"/>
        <w:jc w:val="center"/>
        <w:rPr>
          <w:rFonts w:ascii="Arial" w:hAnsi="Arial" w:cs="Arial"/>
          <w:color w:val="000000"/>
        </w:rPr>
      </w:pPr>
      <w:r>
        <w:rPr>
          <w:rFonts w:ascii="Arial" w:hAnsi="Arial" w:cs="Arial"/>
          <w:color w:val="000000"/>
        </w:rPr>
        <w:t>Рис. 1</w:t>
      </w:r>
    </w:p>
    <w:p w14:paraId="62DD6D81" w14:textId="77777777" w:rsidR="006D32AD" w:rsidRDefault="000630F4">
      <w:pPr>
        <w:spacing w:line="360" w:lineRule="auto"/>
        <w:ind w:firstLine="709"/>
        <w:rPr>
          <w:rFonts w:ascii="Arial" w:hAnsi="Arial" w:cs="Arial"/>
          <w:color w:val="000000"/>
        </w:rPr>
      </w:pPr>
      <w:r>
        <w:rPr>
          <w:rFonts w:ascii="Arial" w:hAnsi="Arial" w:cs="Arial"/>
          <w:color w:val="000000"/>
        </w:rPr>
        <w:t xml:space="preserve">Вход в учётную </w:t>
      </w:r>
      <w:r>
        <w:rPr>
          <w:rFonts w:ascii="Arial" w:hAnsi="Arial" w:cs="Arial"/>
          <w:color w:val="000000"/>
        </w:rPr>
        <w:t>запись пользователя «user»</w:t>
      </w:r>
    </w:p>
    <w:p w14:paraId="63BEEBAB"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69EF8F00" wp14:editId="264DF501">
            <wp:extent cx="5940425" cy="101473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26"/>
                    <a:stretch>
                      <a:fillRect/>
                    </a:stretch>
                  </pic:blipFill>
                  <pic:spPr>
                    <a:xfrm>
                      <a:off x="0" y="0"/>
                      <a:ext cx="5940425" cy="1014730"/>
                    </a:xfrm>
                    <a:prstGeom prst="rect">
                      <a:avLst/>
                    </a:prstGeom>
                  </pic:spPr>
                </pic:pic>
              </a:graphicData>
            </a:graphic>
          </wp:inline>
        </w:drawing>
      </w:r>
    </w:p>
    <w:p w14:paraId="2E63D7FD"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2. </w:t>
      </w:r>
    </w:p>
    <w:p w14:paraId="4761C8B8" w14:textId="77777777" w:rsidR="006D32AD" w:rsidRDefault="000630F4">
      <w:pPr>
        <w:spacing w:line="360" w:lineRule="auto"/>
        <w:ind w:firstLine="709"/>
        <w:rPr>
          <w:rFonts w:ascii="Arial" w:hAnsi="Arial" w:cs="Arial"/>
          <w:color w:val="000000"/>
        </w:rPr>
      </w:pPr>
      <w:r>
        <w:rPr>
          <w:rFonts w:ascii="Arial" w:hAnsi="Arial" w:cs="Arial"/>
          <w:color w:val="000000"/>
        </w:rPr>
        <w:t xml:space="preserve">Запуск графической утилиты </w:t>
      </w:r>
      <w:r>
        <w:rPr>
          <w:rFonts w:ascii="Arial" w:hAnsi="Arial" w:cs="Arial"/>
          <w:noProof/>
          <w:color w:val="000000"/>
        </w:rPr>
        <w:drawing>
          <wp:inline distT="0" distB="0" distL="0" distR="0" wp14:anchorId="17BCE076" wp14:editId="43FBD214">
            <wp:extent cx="5940425" cy="234696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27"/>
                    <a:stretch>
                      <a:fillRect/>
                    </a:stretch>
                  </pic:blipFill>
                  <pic:spPr>
                    <a:xfrm>
                      <a:off x="0" y="0"/>
                      <a:ext cx="5940425" cy="2346960"/>
                    </a:xfrm>
                    <a:prstGeom prst="rect">
                      <a:avLst/>
                    </a:prstGeom>
                  </pic:spPr>
                </pic:pic>
              </a:graphicData>
            </a:graphic>
          </wp:inline>
        </w:drawing>
      </w:r>
    </w:p>
    <w:p w14:paraId="0D5E2372"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3. </w:t>
      </w:r>
    </w:p>
    <w:p w14:paraId="6F8295C4"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 xml:space="preserve">Создание уровней доступа </w:t>
      </w:r>
      <w:r>
        <w:rPr>
          <w:rFonts w:ascii="Arial" w:hAnsi="Arial" w:cs="Arial"/>
          <w:noProof/>
          <w:color w:val="000000"/>
        </w:rPr>
        <w:drawing>
          <wp:inline distT="0" distB="0" distL="0" distR="0" wp14:anchorId="2EB7207C" wp14:editId="4265F902">
            <wp:extent cx="5913755" cy="2410460"/>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13755" cy="2410460"/>
                    </a:xfrm>
                    <a:prstGeom prst="rect">
                      <a:avLst/>
                    </a:prstGeom>
                    <a:noFill/>
                    <a:ln>
                      <a:noFill/>
                    </a:ln>
                  </pic:spPr>
                </pic:pic>
              </a:graphicData>
            </a:graphic>
          </wp:inline>
        </w:drawing>
      </w:r>
    </w:p>
    <w:p w14:paraId="7FB879BC" w14:textId="77777777" w:rsidR="006D32AD" w:rsidRDefault="000630F4">
      <w:pPr>
        <w:spacing w:line="360" w:lineRule="auto"/>
        <w:ind w:firstLine="709"/>
        <w:rPr>
          <w:rFonts w:ascii="Arial" w:hAnsi="Arial" w:cs="Arial"/>
          <w:color w:val="000000"/>
        </w:rPr>
      </w:pPr>
      <w:r>
        <w:rPr>
          <w:rFonts w:ascii="Arial" w:hAnsi="Arial" w:cs="Arial"/>
          <w:color w:val="000000"/>
        </w:rPr>
        <w:t>Рис.4.</w:t>
      </w:r>
      <w:r>
        <w:rPr>
          <w:rFonts w:ascii="Arial" w:hAnsi="Arial" w:cs="Arial"/>
          <w:color w:val="000000"/>
        </w:rPr>
        <w:br w:type="page"/>
      </w:r>
    </w:p>
    <w:p w14:paraId="6323131C"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 xml:space="preserve"> </w:t>
      </w:r>
    </w:p>
    <w:p w14:paraId="53A11614" w14:textId="77777777" w:rsidR="006D32AD" w:rsidRDefault="000630F4">
      <w:pPr>
        <w:spacing w:line="360" w:lineRule="auto"/>
        <w:ind w:firstLine="709"/>
        <w:rPr>
          <w:rFonts w:ascii="Arial" w:hAnsi="Arial" w:cs="Arial"/>
          <w:color w:val="000000"/>
        </w:rPr>
      </w:pPr>
      <w:r>
        <w:rPr>
          <w:rFonts w:ascii="Arial" w:hAnsi="Arial" w:cs="Arial"/>
          <w:color w:val="000000"/>
        </w:rPr>
        <w:t>Создание пользователя user1 с уровнем доступа 4</w:t>
      </w:r>
    </w:p>
    <w:p w14:paraId="65D8CF3C"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5D0E91E6" wp14:editId="13000C09">
            <wp:extent cx="5940425" cy="297624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0425" cy="2976245"/>
                    </a:xfrm>
                    <a:prstGeom prst="rect">
                      <a:avLst/>
                    </a:prstGeom>
                    <a:noFill/>
                    <a:ln>
                      <a:noFill/>
                    </a:ln>
                  </pic:spPr>
                </pic:pic>
              </a:graphicData>
            </a:graphic>
          </wp:inline>
        </w:drawing>
      </w:r>
    </w:p>
    <w:p w14:paraId="4993260F"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5. </w:t>
      </w:r>
    </w:p>
    <w:p w14:paraId="2D27F18E" w14:textId="77777777" w:rsidR="006D32AD" w:rsidRDefault="000630F4">
      <w:pPr>
        <w:spacing w:line="360" w:lineRule="auto"/>
        <w:rPr>
          <w:rFonts w:ascii="Arial" w:hAnsi="Arial" w:cs="Arial"/>
          <w:color w:val="000000"/>
        </w:rPr>
      </w:pPr>
      <w:r>
        <w:rPr>
          <w:rFonts w:ascii="Arial" w:hAnsi="Arial" w:cs="Arial"/>
          <w:color w:val="000000"/>
        </w:rPr>
        <w:t xml:space="preserve">Удаление уровня доступа </w:t>
      </w:r>
      <w:r>
        <w:rPr>
          <w:rFonts w:ascii="Arial" w:hAnsi="Arial" w:cs="Arial"/>
          <w:noProof/>
          <w:color w:val="000000"/>
        </w:rPr>
        <w:drawing>
          <wp:inline distT="0" distB="0" distL="0" distR="0" wp14:anchorId="03DA62D4" wp14:editId="6C0E2346">
            <wp:extent cx="5940425" cy="165989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0425" cy="1659890"/>
                    </a:xfrm>
                    <a:prstGeom prst="rect">
                      <a:avLst/>
                    </a:prstGeom>
                    <a:noFill/>
                    <a:ln>
                      <a:noFill/>
                    </a:ln>
                  </pic:spPr>
                </pic:pic>
              </a:graphicData>
            </a:graphic>
          </wp:inline>
        </w:drawing>
      </w:r>
    </w:p>
    <w:p w14:paraId="706AA1D6"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6. </w:t>
      </w:r>
    </w:p>
    <w:p w14:paraId="45CF72FF"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Проверка отсутствия уровня 4</w:t>
      </w:r>
      <w:r>
        <w:rPr>
          <w:rFonts w:ascii="Arial" w:hAnsi="Arial" w:cs="Arial"/>
          <w:noProof/>
          <w:color w:val="000000"/>
        </w:rPr>
        <w:drawing>
          <wp:inline distT="0" distB="0" distL="0" distR="0" wp14:anchorId="756C2079" wp14:editId="5026BF76">
            <wp:extent cx="5940425" cy="317817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0425" cy="3178175"/>
                    </a:xfrm>
                    <a:prstGeom prst="rect">
                      <a:avLst/>
                    </a:prstGeom>
                    <a:noFill/>
                    <a:ln>
                      <a:noFill/>
                    </a:ln>
                  </pic:spPr>
                </pic:pic>
              </a:graphicData>
            </a:graphic>
          </wp:inline>
        </w:drawing>
      </w:r>
    </w:p>
    <w:p w14:paraId="427B7BF9"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7. </w:t>
      </w:r>
    </w:p>
    <w:p w14:paraId="164FE969" w14:textId="77777777" w:rsidR="006D32AD" w:rsidRDefault="000630F4">
      <w:pPr>
        <w:spacing w:line="360" w:lineRule="auto"/>
        <w:ind w:firstLine="709"/>
        <w:rPr>
          <w:rFonts w:ascii="Arial" w:hAnsi="Arial" w:cs="Arial"/>
          <w:color w:val="000000"/>
        </w:rPr>
      </w:pPr>
      <w:r>
        <w:rPr>
          <w:rFonts w:ascii="Arial" w:hAnsi="Arial" w:cs="Arial"/>
          <w:color w:val="000000"/>
        </w:rPr>
        <w:t>Создание новых учётных записей</w:t>
      </w:r>
    </w:p>
    <w:p w14:paraId="12BA0E7B"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798BF54B" wp14:editId="094E3FE0">
            <wp:extent cx="5940425" cy="32010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0425" cy="3201035"/>
                    </a:xfrm>
                    <a:prstGeom prst="rect">
                      <a:avLst/>
                    </a:prstGeom>
                    <a:noFill/>
                    <a:ln>
                      <a:noFill/>
                    </a:ln>
                  </pic:spPr>
                </pic:pic>
              </a:graphicData>
            </a:graphic>
          </wp:inline>
        </w:drawing>
      </w:r>
    </w:p>
    <w:p w14:paraId="06CA340B"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8. </w:t>
      </w:r>
      <w:r>
        <w:rPr>
          <w:rFonts w:ascii="Arial" w:hAnsi="Arial" w:cs="Arial"/>
          <w:color w:val="000000"/>
        </w:rPr>
        <w:br w:type="page"/>
      </w:r>
    </w:p>
    <w:p w14:paraId="163B35AF"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lastRenderedPageBreak/>
        <w:t>запустить терминал Fly и перейти в каталог /etc/parsec/macdb (команда cd /etc/parsec/macdb )</w:t>
      </w:r>
    </w:p>
    <w:p w14:paraId="78872A13"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t>вывести на экран содержимое каталога /macdb ( ls )</w:t>
      </w:r>
    </w:p>
    <w:p w14:paraId="7466213F"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t>просмотреть содержимое файлов в каталоге /macdb ( sudo cat “имя файла</w:t>
      </w:r>
      <w:r>
        <w:rPr>
          <w:rFonts w:ascii="Arial" w:hAnsi="Arial" w:cs="Arial"/>
          <w:color w:val="000000"/>
        </w:rPr>
        <w:t>” )</w:t>
      </w:r>
    </w:p>
    <w:p w14:paraId="0D1661F4"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t>прочитать параметры учётной записи user1 командой sudo grep “user1” *</w:t>
      </w:r>
    </w:p>
    <w:p w14:paraId="2EB88F0E"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t>определить максимальный уровень доступа учётной записи user1 командой sudo grep «user1» * | cut -d : -f 5</w:t>
      </w:r>
    </w:p>
    <w:p w14:paraId="7954D583" w14:textId="77777777" w:rsidR="006D32AD" w:rsidRDefault="000630F4">
      <w:pPr>
        <w:numPr>
          <w:ilvl w:val="1"/>
          <w:numId w:val="1"/>
        </w:numPr>
        <w:spacing w:line="360" w:lineRule="auto"/>
        <w:ind w:left="0" w:firstLine="709"/>
        <w:rPr>
          <w:rFonts w:ascii="Arial" w:hAnsi="Arial" w:cs="Arial"/>
          <w:color w:val="000000"/>
        </w:rPr>
      </w:pPr>
      <w:r>
        <w:rPr>
          <w:rFonts w:ascii="Arial" w:hAnsi="Arial" w:cs="Arial"/>
          <w:color w:val="000000"/>
        </w:rPr>
        <w:t>определить минимальный уровень доступа учётной записи user1 командой sudo gr</w:t>
      </w:r>
      <w:r>
        <w:rPr>
          <w:rFonts w:ascii="Arial" w:hAnsi="Arial" w:cs="Arial"/>
          <w:color w:val="000000"/>
        </w:rPr>
        <w:t>ep «user1» * | cut -d : -f 3 и проверить его соответствие данным, отображаемым в графической утилите «Управление политикой безопасности».</w:t>
      </w:r>
    </w:p>
    <w:p w14:paraId="46900317" w14:textId="77777777" w:rsidR="006D32AD" w:rsidRDefault="000630F4">
      <w:pPr>
        <w:spacing w:line="360" w:lineRule="auto"/>
        <w:ind w:firstLine="709"/>
        <w:rPr>
          <w:rFonts w:ascii="Arial" w:hAnsi="Arial" w:cs="Arial"/>
          <w:color w:val="000000"/>
        </w:rPr>
      </w:pPr>
      <w:r>
        <w:rPr>
          <w:rFonts w:ascii="Arial" w:hAnsi="Arial" w:cs="Arial"/>
          <w:color w:val="000000"/>
        </w:rPr>
        <w:t>Пункты a-c</w:t>
      </w:r>
    </w:p>
    <w:p w14:paraId="1DD376FA"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19F53125" wp14:editId="6E6B17D4">
            <wp:extent cx="5210810" cy="2962275"/>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33"/>
                    <a:stretch>
                      <a:fillRect/>
                    </a:stretch>
                  </pic:blipFill>
                  <pic:spPr>
                    <a:xfrm>
                      <a:off x="0" y="0"/>
                      <a:ext cx="5210902" cy="2962688"/>
                    </a:xfrm>
                    <a:prstGeom prst="rect">
                      <a:avLst/>
                    </a:prstGeom>
                  </pic:spPr>
                </pic:pic>
              </a:graphicData>
            </a:graphic>
          </wp:inline>
        </w:drawing>
      </w:r>
    </w:p>
    <w:p w14:paraId="548824B1"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9. </w:t>
      </w:r>
      <w:r>
        <w:rPr>
          <w:rFonts w:ascii="Arial" w:hAnsi="Arial" w:cs="Arial"/>
          <w:color w:val="000000"/>
        </w:rPr>
        <w:br w:type="page"/>
      </w:r>
    </w:p>
    <w:p w14:paraId="05F48C45"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Пункты d-f</w:t>
      </w:r>
    </w:p>
    <w:p w14:paraId="11B5F11C"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1D7E137C" wp14:editId="08BE2C14">
            <wp:extent cx="4283710" cy="230505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34"/>
                    <a:stretch>
                      <a:fillRect/>
                    </a:stretch>
                  </pic:blipFill>
                  <pic:spPr>
                    <a:xfrm>
                      <a:off x="0" y="0"/>
                      <a:ext cx="4293802" cy="2310251"/>
                    </a:xfrm>
                    <a:prstGeom prst="rect">
                      <a:avLst/>
                    </a:prstGeom>
                  </pic:spPr>
                </pic:pic>
              </a:graphicData>
            </a:graphic>
          </wp:inline>
        </w:drawing>
      </w:r>
    </w:p>
    <w:p w14:paraId="0BEF81F0"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10. </w:t>
      </w:r>
    </w:p>
    <w:p w14:paraId="7E588197" w14:textId="77777777" w:rsidR="006D32AD" w:rsidRDefault="000630F4">
      <w:pPr>
        <w:spacing w:line="360" w:lineRule="auto"/>
        <w:ind w:firstLine="709"/>
        <w:rPr>
          <w:rFonts w:ascii="Arial" w:hAnsi="Arial" w:cs="Arial"/>
          <w:color w:val="000000"/>
        </w:rPr>
      </w:pPr>
      <w:r>
        <w:rPr>
          <w:rFonts w:ascii="Arial" w:hAnsi="Arial" w:cs="Arial"/>
          <w:color w:val="000000"/>
        </w:rPr>
        <w:t>Проверка вывода команд на соответствие выводу графической утилиты</w:t>
      </w:r>
    </w:p>
    <w:p w14:paraId="247080E8"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02ADBF4E" wp14:editId="5E90C41D">
            <wp:extent cx="5940425" cy="2620645"/>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0425" cy="2620645"/>
                    </a:xfrm>
                    <a:prstGeom prst="rect">
                      <a:avLst/>
                    </a:prstGeom>
                    <a:noFill/>
                    <a:ln>
                      <a:noFill/>
                    </a:ln>
                  </pic:spPr>
                </pic:pic>
              </a:graphicData>
            </a:graphic>
          </wp:inline>
        </w:drawing>
      </w:r>
    </w:p>
    <w:p w14:paraId="0B0E1249"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11. </w:t>
      </w:r>
    </w:p>
    <w:p w14:paraId="35E0315E" w14:textId="77777777" w:rsidR="006D32AD" w:rsidRDefault="000630F4">
      <w:pPr>
        <w:spacing w:line="360" w:lineRule="auto"/>
        <w:ind w:firstLine="709"/>
        <w:rPr>
          <w:rFonts w:ascii="Arial" w:hAnsi="Arial" w:cs="Arial"/>
          <w:color w:val="000000"/>
        </w:rPr>
      </w:pPr>
      <w:r>
        <w:rPr>
          <w:rFonts w:ascii="Arial" w:hAnsi="Arial" w:cs="Arial"/>
          <w:color w:val="000000"/>
        </w:rPr>
        <w:t>Создание новой иерархической категории</w:t>
      </w:r>
    </w:p>
    <w:p w14:paraId="74D2BB7C"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72C06FE4" wp14:editId="5B916920">
            <wp:extent cx="5940425" cy="1351915"/>
            <wp:effectExtent l="0" t="0" r="317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0425" cy="1351915"/>
                    </a:xfrm>
                    <a:prstGeom prst="rect">
                      <a:avLst/>
                    </a:prstGeom>
                    <a:noFill/>
                    <a:ln>
                      <a:noFill/>
                    </a:ln>
                  </pic:spPr>
                </pic:pic>
              </a:graphicData>
            </a:graphic>
          </wp:inline>
        </w:drawing>
      </w:r>
    </w:p>
    <w:p w14:paraId="536F8A2B"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12. </w:t>
      </w:r>
      <w:r>
        <w:rPr>
          <w:rFonts w:ascii="Arial" w:hAnsi="Arial" w:cs="Arial"/>
          <w:color w:val="000000"/>
        </w:rPr>
        <w:br w:type="page"/>
      </w:r>
    </w:p>
    <w:p w14:paraId="791472DA"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Ввод наименований</w:t>
      </w:r>
    </w:p>
    <w:p w14:paraId="2087103B"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747ACEA8" wp14:editId="265701A9">
            <wp:extent cx="5940425" cy="15887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0425" cy="1588770"/>
                    </a:xfrm>
                    <a:prstGeom prst="rect">
                      <a:avLst/>
                    </a:prstGeom>
                    <a:noFill/>
                    <a:ln>
                      <a:noFill/>
                    </a:ln>
                  </pic:spPr>
                </pic:pic>
              </a:graphicData>
            </a:graphic>
          </wp:inline>
        </w:drawing>
      </w:r>
    </w:p>
    <w:p w14:paraId="788664CC"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13. </w:t>
      </w:r>
    </w:p>
    <w:p w14:paraId="56D5DD3F" w14:textId="77777777" w:rsidR="006D32AD" w:rsidRDefault="000630F4">
      <w:pPr>
        <w:spacing w:line="360" w:lineRule="auto"/>
        <w:ind w:firstLine="709"/>
        <w:rPr>
          <w:rFonts w:ascii="Arial" w:hAnsi="Arial" w:cs="Arial"/>
          <w:color w:val="000000"/>
        </w:rPr>
      </w:pPr>
      <w:r>
        <w:rPr>
          <w:rFonts w:ascii="Arial" w:hAnsi="Arial" w:cs="Arial"/>
          <w:color w:val="000000"/>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65958C88"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 xml:space="preserve">создать </w:t>
      </w:r>
      <w:r>
        <w:rPr>
          <w:rFonts w:ascii="Arial" w:hAnsi="Arial" w:cs="Arial"/>
          <w:color w:val="000000"/>
        </w:rPr>
        <w:t>новую группу с именем «office1» и задать первичную группу учётной записи пользователя user1 — «office1»;</w:t>
      </w:r>
    </w:p>
    <w:p w14:paraId="353D24A9"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создать новую учетную запись пользователя user2 и установить её первичную группу — «officel»;</w:t>
      </w:r>
    </w:p>
    <w:p w14:paraId="05B4266A"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 xml:space="preserve">в закладке «МРД» осуществить попытку выбора минимального </w:t>
      </w:r>
      <w:r>
        <w:rPr>
          <w:rFonts w:ascii="Arial" w:hAnsi="Arial" w:cs="Arial"/>
          <w:color w:val="000000"/>
        </w:rPr>
        <w:t>набора неиерархических категорий — «Отдел_2» и проанализировать результат;</w:t>
      </w:r>
    </w:p>
    <w:p w14:paraId="6B325AC4"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w:t>
      </w:r>
      <w:r>
        <w:rPr>
          <w:rFonts w:ascii="Arial" w:hAnsi="Arial" w:cs="Arial"/>
          <w:color w:val="000000"/>
        </w:rPr>
        <w:t>тегорий — «Отдел_2»;</w:t>
      </w:r>
    </w:p>
    <w:p w14:paraId="05D0FC21"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3D653942"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создать учётн</w:t>
      </w:r>
      <w:r>
        <w:rPr>
          <w:rFonts w:ascii="Arial" w:hAnsi="Arial" w:cs="Arial"/>
          <w:color w:val="000000"/>
        </w:rPr>
        <w:t>ую запись пользователя rukoffice1 и задать первичную группу: «office1» ;</w:t>
      </w:r>
    </w:p>
    <w:p w14:paraId="6F526673" w14:textId="77777777" w:rsidR="006D32AD" w:rsidRDefault="000630F4">
      <w:pPr>
        <w:numPr>
          <w:ilvl w:val="1"/>
          <w:numId w:val="2"/>
        </w:numPr>
        <w:spacing w:line="360" w:lineRule="auto"/>
        <w:ind w:left="0" w:firstLine="709"/>
        <w:rPr>
          <w:rFonts w:ascii="Arial" w:hAnsi="Arial" w:cs="Arial"/>
          <w:color w:val="000000"/>
        </w:rPr>
      </w:pPr>
      <w:r>
        <w:rPr>
          <w:rFonts w:ascii="Arial" w:hAnsi="Arial" w:cs="Arial"/>
          <w:color w:val="000000"/>
        </w:rPr>
        <w:t>в закладке «МРД» выбрать максимальный уровень: «Уровень_3», максимальный набор категорий: «Отдел_1», «Отдел_2», «Управление».</w:t>
      </w:r>
      <w:r>
        <w:rPr>
          <w:rFonts w:ascii="Arial" w:hAnsi="Arial" w:cs="Arial"/>
          <w:color w:val="000000"/>
        </w:rPr>
        <w:br w:type="page"/>
      </w:r>
    </w:p>
    <w:p w14:paraId="473142F0"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Создание новой группы</w:t>
      </w:r>
    </w:p>
    <w:p w14:paraId="47E1C016"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72E78955" wp14:editId="378C7305">
            <wp:extent cx="5940425" cy="1458595"/>
            <wp:effectExtent l="0" t="0" r="317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1458595"/>
                    </a:xfrm>
                    <a:prstGeom prst="rect">
                      <a:avLst/>
                    </a:prstGeom>
                    <a:noFill/>
                    <a:ln>
                      <a:noFill/>
                    </a:ln>
                  </pic:spPr>
                </pic:pic>
              </a:graphicData>
            </a:graphic>
          </wp:inline>
        </w:drawing>
      </w:r>
    </w:p>
    <w:p w14:paraId="3A92F019"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14. </w:t>
      </w:r>
    </w:p>
    <w:p w14:paraId="3211BC56" w14:textId="77777777" w:rsidR="006D32AD" w:rsidRDefault="000630F4">
      <w:pPr>
        <w:spacing w:line="360" w:lineRule="auto"/>
        <w:ind w:firstLine="709"/>
        <w:rPr>
          <w:rFonts w:ascii="Arial" w:hAnsi="Arial" w:cs="Arial"/>
          <w:color w:val="000000"/>
        </w:rPr>
      </w:pPr>
      <w:r>
        <w:rPr>
          <w:rFonts w:ascii="Arial" w:hAnsi="Arial" w:cs="Arial"/>
          <w:color w:val="000000"/>
        </w:rPr>
        <w:t>Создание новой учётной</w:t>
      </w:r>
      <w:r>
        <w:rPr>
          <w:rFonts w:ascii="Arial" w:hAnsi="Arial" w:cs="Arial"/>
          <w:color w:val="000000"/>
        </w:rPr>
        <w:t xml:space="preserve"> записи</w:t>
      </w:r>
    </w:p>
    <w:p w14:paraId="6D72ED21"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22256B72" wp14:editId="1097CC15">
            <wp:extent cx="5700395" cy="24345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00395" cy="2434590"/>
                    </a:xfrm>
                    <a:prstGeom prst="rect">
                      <a:avLst/>
                    </a:prstGeom>
                    <a:noFill/>
                    <a:ln>
                      <a:noFill/>
                    </a:ln>
                  </pic:spPr>
                </pic:pic>
              </a:graphicData>
            </a:graphic>
          </wp:inline>
        </w:drawing>
      </w:r>
    </w:p>
    <w:p w14:paraId="6D000C89"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15. </w:t>
      </w:r>
    </w:p>
    <w:p w14:paraId="35EDE638" w14:textId="77777777" w:rsidR="006D32AD" w:rsidRDefault="000630F4">
      <w:pPr>
        <w:spacing w:line="360" w:lineRule="auto"/>
        <w:ind w:firstLine="709"/>
        <w:rPr>
          <w:rFonts w:ascii="Arial" w:hAnsi="Arial" w:cs="Arial"/>
          <w:color w:val="000000"/>
        </w:rPr>
      </w:pPr>
      <w:r>
        <w:rPr>
          <w:rFonts w:ascii="Arial" w:hAnsi="Arial" w:cs="Arial"/>
          <w:color w:val="000000"/>
        </w:rPr>
        <w:t>Выполнение пункта c</w:t>
      </w:r>
    </w:p>
    <w:p w14:paraId="02A5D554"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2A7D090A" wp14:editId="19D07C15">
            <wp:extent cx="5940425" cy="29997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0425" cy="2999740"/>
                    </a:xfrm>
                    <a:prstGeom prst="rect">
                      <a:avLst/>
                    </a:prstGeom>
                    <a:noFill/>
                    <a:ln>
                      <a:noFill/>
                    </a:ln>
                  </pic:spPr>
                </pic:pic>
              </a:graphicData>
            </a:graphic>
          </wp:inline>
        </w:drawing>
      </w:r>
    </w:p>
    <w:p w14:paraId="2EF5A8F8"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16. </w:t>
      </w:r>
    </w:p>
    <w:p w14:paraId="21600771" w14:textId="77777777" w:rsidR="006D32AD" w:rsidRDefault="000630F4">
      <w:pPr>
        <w:spacing w:line="360" w:lineRule="auto"/>
        <w:ind w:firstLine="709"/>
        <w:rPr>
          <w:rFonts w:ascii="Arial" w:hAnsi="Arial" w:cs="Arial"/>
          <w:color w:val="000000"/>
        </w:rPr>
      </w:pPr>
      <w:r>
        <w:rPr>
          <w:rFonts w:ascii="Arial" w:hAnsi="Arial" w:cs="Arial"/>
          <w:color w:val="000000"/>
        </w:rPr>
        <w:br w:type="page"/>
      </w:r>
    </w:p>
    <w:p w14:paraId="7C0A4041"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Выполнение пункта d</w:t>
      </w:r>
    </w:p>
    <w:p w14:paraId="30500562"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6E34F4FD" wp14:editId="00A77311">
            <wp:extent cx="5902325" cy="28143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02325" cy="2814320"/>
                    </a:xfrm>
                    <a:prstGeom prst="rect">
                      <a:avLst/>
                    </a:prstGeom>
                    <a:noFill/>
                    <a:ln>
                      <a:noFill/>
                    </a:ln>
                  </pic:spPr>
                </pic:pic>
              </a:graphicData>
            </a:graphic>
          </wp:inline>
        </w:drawing>
      </w:r>
    </w:p>
    <w:p w14:paraId="08EB5F8A"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17. </w:t>
      </w:r>
    </w:p>
    <w:p w14:paraId="48BCE9EE" w14:textId="77777777" w:rsidR="006D32AD" w:rsidRDefault="000630F4">
      <w:pPr>
        <w:spacing w:line="360" w:lineRule="auto"/>
        <w:jc w:val="center"/>
        <w:rPr>
          <w:rFonts w:ascii="Arial" w:hAnsi="Arial" w:cs="Arial"/>
          <w:color w:val="000000"/>
        </w:rPr>
      </w:pPr>
      <w:r>
        <w:rPr>
          <w:rFonts w:ascii="Arial" w:hAnsi="Arial" w:cs="Arial"/>
          <w:color w:val="000000"/>
        </w:rPr>
        <w:t xml:space="preserve">Структура каталогов </w:t>
      </w:r>
      <w:r>
        <w:rPr>
          <w:rFonts w:ascii="Arial" w:hAnsi="Arial" w:cs="Arial"/>
          <w:noProof/>
          <w:color w:val="000000"/>
        </w:rPr>
        <w:drawing>
          <wp:inline distT="0" distB="0" distL="0" distR="0" wp14:anchorId="32F60F0B" wp14:editId="24ABF7DC">
            <wp:extent cx="5902325" cy="93789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2325" cy="937895"/>
                    </a:xfrm>
                    <a:prstGeom prst="rect">
                      <a:avLst/>
                    </a:prstGeom>
                    <a:noFill/>
                    <a:ln>
                      <a:noFill/>
                    </a:ln>
                  </pic:spPr>
                </pic:pic>
              </a:graphicData>
            </a:graphic>
          </wp:inline>
        </w:drawing>
      </w:r>
    </w:p>
    <w:p w14:paraId="12671D2A"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18. </w:t>
      </w:r>
    </w:p>
    <w:p w14:paraId="18D69599" w14:textId="77777777" w:rsidR="006D32AD" w:rsidRDefault="000630F4">
      <w:pPr>
        <w:numPr>
          <w:ilvl w:val="0"/>
          <w:numId w:val="3"/>
        </w:numPr>
        <w:spacing w:line="360" w:lineRule="auto"/>
        <w:ind w:left="0" w:firstLine="709"/>
        <w:rPr>
          <w:rFonts w:ascii="Arial" w:hAnsi="Arial" w:cs="Arial"/>
          <w:color w:val="000000"/>
        </w:rPr>
      </w:pPr>
      <w:r>
        <w:rPr>
          <w:rFonts w:ascii="Arial" w:hAnsi="Arial" w:cs="Arial"/>
          <w:color w:val="000000"/>
        </w:rPr>
        <w:t xml:space="preserve">При этом обеспечить хранение файлов с различными уровнями конфиденциальности в каталогах с использованием специального атрибута CCNR, </w:t>
      </w:r>
      <w:r>
        <w:rPr>
          <w:rFonts w:ascii="Arial" w:hAnsi="Arial" w:cs="Arial"/>
          <w:color w:val="000000"/>
        </w:rPr>
        <w:t>для чего осуществить следующие действия:</w:t>
      </w:r>
    </w:p>
    <w:p w14:paraId="7B35D10A" w14:textId="77777777" w:rsidR="006D32AD" w:rsidRDefault="000630F4">
      <w:pPr>
        <w:numPr>
          <w:ilvl w:val="1"/>
          <w:numId w:val="4"/>
        </w:numPr>
        <w:spacing w:line="360" w:lineRule="auto"/>
        <w:ind w:left="0" w:firstLine="709"/>
        <w:rPr>
          <w:rFonts w:ascii="Arial" w:hAnsi="Arial" w:cs="Arial"/>
          <w:color w:val="000000"/>
        </w:rPr>
      </w:pPr>
      <w:r>
        <w:rPr>
          <w:rFonts w:ascii="Arial" w:hAnsi="Arial" w:cs="Arial"/>
          <w:color w:val="000000"/>
        </w:rPr>
        <w:t>запустить терминал Fly в «привилегированном» режиме командой sudo fly-term;</w:t>
      </w:r>
    </w:p>
    <w:p w14:paraId="5AA17141" w14:textId="77777777" w:rsidR="006D32AD" w:rsidRDefault="000630F4">
      <w:pPr>
        <w:numPr>
          <w:ilvl w:val="1"/>
          <w:numId w:val="4"/>
        </w:numPr>
        <w:spacing w:line="360" w:lineRule="auto"/>
        <w:ind w:left="0" w:firstLine="709"/>
        <w:rPr>
          <w:rFonts w:ascii="Arial" w:hAnsi="Arial" w:cs="Arial"/>
          <w:color w:val="000000"/>
        </w:rPr>
      </w:pPr>
      <w:r>
        <w:rPr>
          <w:rFonts w:ascii="Arial" w:hAnsi="Arial" w:cs="Arial"/>
          <w:color w:val="000000"/>
        </w:rPr>
        <w:t>Прочесть информацию по командам mkdir, chown и chmode в приложении для практической работы.</w:t>
      </w:r>
    </w:p>
    <w:p w14:paraId="7E82B7EE" w14:textId="77777777" w:rsidR="006D32AD" w:rsidRDefault="000630F4">
      <w:pPr>
        <w:numPr>
          <w:ilvl w:val="1"/>
          <w:numId w:val="4"/>
        </w:numPr>
        <w:spacing w:line="360" w:lineRule="auto"/>
        <w:ind w:left="0" w:firstLine="709"/>
        <w:rPr>
          <w:rFonts w:ascii="Arial" w:hAnsi="Arial" w:cs="Arial"/>
          <w:color w:val="000000"/>
        </w:rPr>
      </w:pPr>
      <w:r>
        <w:rPr>
          <w:rFonts w:ascii="Arial" w:hAnsi="Arial" w:cs="Arial"/>
          <w:color w:val="000000"/>
        </w:rPr>
        <w:t>создать каталог work и задать параметры мандатн</w:t>
      </w:r>
      <w:r>
        <w:rPr>
          <w:rFonts w:ascii="Arial" w:hAnsi="Arial" w:cs="Arial"/>
          <w:color w:val="000000"/>
        </w:rPr>
        <w:t>ого и дискреционного управления доступом командами:</w:t>
      </w:r>
    </w:p>
    <w:p w14:paraId="77D7262F"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mkdir /home/work</w:t>
      </w:r>
    </w:p>
    <w:p w14:paraId="13E0DBAD"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chown user /home/work -v (</w:t>
      </w:r>
      <w:r>
        <w:rPr>
          <w:rFonts w:ascii="Arial" w:hAnsi="Arial" w:cs="Arial"/>
          <w:i/>
          <w:iCs/>
          <w:color w:val="000000"/>
        </w:rPr>
        <w:t>назначение</w:t>
      </w:r>
      <w:r>
        <w:rPr>
          <w:rFonts w:ascii="Arial" w:hAnsi="Arial" w:cs="Arial"/>
          <w:i/>
          <w:iCs/>
          <w:color w:val="000000"/>
          <w:lang w:val="en-US"/>
        </w:rPr>
        <w:t> user </w:t>
      </w:r>
      <w:r>
        <w:rPr>
          <w:rFonts w:ascii="Arial" w:hAnsi="Arial" w:cs="Arial"/>
          <w:i/>
          <w:iCs/>
          <w:color w:val="000000"/>
        </w:rPr>
        <w:t>владельцем</w:t>
      </w:r>
      <w:r>
        <w:rPr>
          <w:rFonts w:ascii="Arial" w:hAnsi="Arial" w:cs="Arial"/>
          <w:i/>
          <w:iCs/>
          <w:color w:val="000000"/>
          <w:lang w:val="en-US"/>
        </w:rPr>
        <w:t> </w:t>
      </w:r>
      <w:r>
        <w:rPr>
          <w:rFonts w:ascii="Arial" w:hAnsi="Arial" w:cs="Arial"/>
          <w:i/>
          <w:iCs/>
          <w:color w:val="000000"/>
        </w:rPr>
        <w:t>каталога</w:t>
      </w:r>
      <w:r>
        <w:rPr>
          <w:rFonts w:ascii="Arial" w:hAnsi="Arial" w:cs="Arial"/>
          <w:i/>
          <w:iCs/>
          <w:color w:val="000000"/>
          <w:lang w:val="en-US"/>
        </w:rPr>
        <w:t>)</w:t>
      </w:r>
    </w:p>
    <w:p w14:paraId="34584667" w14:textId="77777777" w:rsidR="006D32AD" w:rsidRDefault="000630F4">
      <w:pPr>
        <w:spacing w:line="360" w:lineRule="auto"/>
        <w:ind w:firstLine="709"/>
        <w:rPr>
          <w:rFonts w:ascii="Arial" w:hAnsi="Arial" w:cs="Arial"/>
          <w:color w:val="000000"/>
        </w:rPr>
      </w:pPr>
      <w:r>
        <w:rPr>
          <w:rFonts w:ascii="Arial" w:hAnsi="Arial" w:cs="Arial"/>
          <w:i/>
          <w:iCs/>
          <w:color w:val="000000"/>
        </w:rPr>
        <w:t>ls –lh (посмотрите изменения параметра “владелец” для каталога work)</w:t>
      </w:r>
    </w:p>
    <w:p w14:paraId="3991ACFE"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chown :office1 /home/work –v (</w:t>
      </w:r>
      <w:r>
        <w:rPr>
          <w:rFonts w:ascii="Arial" w:hAnsi="Arial" w:cs="Arial"/>
          <w:i/>
          <w:iCs/>
          <w:color w:val="000000"/>
        </w:rPr>
        <w:t>назначение</w:t>
      </w:r>
      <w:r>
        <w:rPr>
          <w:rFonts w:ascii="Arial" w:hAnsi="Arial" w:cs="Arial"/>
          <w:i/>
          <w:iCs/>
          <w:color w:val="000000"/>
          <w:lang w:val="en-US"/>
        </w:rPr>
        <w:t xml:space="preserve"> </w:t>
      </w:r>
      <w:r>
        <w:rPr>
          <w:rFonts w:ascii="Arial" w:hAnsi="Arial" w:cs="Arial"/>
          <w:i/>
          <w:iCs/>
          <w:color w:val="000000"/>
        </w:rPr>
        <w:t>группы</w:t>
      </w:r>
      <w:r>
        <w:rPr>
          <w:rFonts w:ascii="Arial" w:hAnsi="Arial" w:cs="Arial"/>
          <w:i/>
          <w:iCs/>
          <w:color w:val="000000"/>
          <w:lang w:val="en-US"/>
        </w:rPr>
        <w:t>)</w:t>
      </w:r>
    </w:p>
    <w:p w14:paraId="24A6625E" w14:textId="77777777" w:rsidR="006D32AD" w:rsidRDefault="000630F4">
      <w:pPr>
        <w:spacing w:line="360" w:lineRule="auto"/>
        <w:ind w:firstLine="709"/>
        <w:rPr>
          <w:rFonts w:ascii="Arial" w:hAnsi="Arial" w:cs="Arial"/>
          <w:color w:val="000000"/>
        </w:rPr>
      </w:pPr>
      <w:r>
        <w:rPr>
          <w:rFonts w:ascii="Arial" w:hAnsi="Arial" w:cs="Arial"/>
          <w:i/>
          <w:iCs/>
          <w:color w:val="000000"/>
        </w:rPr>
        <w:t>ls –lh (посмотрите изменения параметра “группа” для каталога work)</w:t>
      </w:r>
    </w:p>
    <w:p w14:paraId="1E187EAD"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chmod 750 /home/work</w:t>
      </w:r>
    </w:p>
    <w:p w14:paraId="2CC0741D"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pdp-flbl 3:0:</w:t>
      </w:r>
      <w:r>
        <w:rPr>
          <w:rFonts w:ascii="Arial" w:hAnsi="Arial" w:cs="Arial"/>
          <w:i/>
          <w:iCs/>
          <w:color w:val="000000"/>
        </w:rPr>
        <w:t>Отдел</w:t>
      </w:r>
      <w:r>
        <w:rPr>
          <w:rFonts w:ascii="Arial" w:hAnsi="Arial" w:cs="Arial"/>
          <w:i/>
          <w:iCs/>
          <w:color w:val="000000"/>
          <w:lang w:val="en-US"/>
        </w:rPr>
        <w:t>_1,</w:t>
      </w:r>
      <w:r>
        <w:rPr>
          <w:rFonts w:ascii="Arial" w:hAnsi="Arial" w:cs="Arial"/>
          <w:i/>
          <w:iCs/>
          <w:color w:val="000000"/>
        </w:rPr>
        <w:t>Отдел</w:t>
      </w:r>
      <w:r>
        <w:rPr>
          <w:rFonts w:ascii="Arial" w:hAnsi="Arial" w:cs="Arial"/>
          <w:i/>
          <w:iCs/>
          <w:color w:val="000000"/>
          <w:lang w:val="en-US"/>
        </w:rPr>
        <w:t>_2,</w:t>
      </w:r>
      <w:r>
        <w:rPr>
          <w:rFonts w:ascii="Arial" w:hAnsi="Arial" w:cs="Arial"/>
          <w:i/>
          <w:iCs/>
          <w:color w:val="000000"/>
        </w:rPr>
        <w:t>Управление</w:t>
      </w:r>
      <w:r>
        <w:rPr>
          <w:rFonts w:ascii="Arial" w:hAnsi="Arial" w:cs="Arial"/>
          <w:i/>
          <w:iCs/>
          <w:color w:val="000000"/>
          <w:lang w:val="en-US"/>
        </w:rPr>
        <w:t>:ccnr /home/work –v</w:t>
      </w:r>
    </w:p>
    <w:p w14:paraId="6E333807" w14:textId="77777777" w:rsidR="006D32AD" w:rsidRDefault="000630F4">
      <w:pPr>
        <w:numPr>
          <w:ilvl w:val="1"/>
          <w:numId w:val="5"/>
        </w:numPr>
        <w:spacing w:line="360" w:lineRule="auto"/>
        <w:ind w:left="0" w:firstLine="709"/>
        <w:rPr>
          <w:rFonts w:ascii="Arial" w:hAnsi="Arial" w:cs="Arial"/>
          <w:color w:val="000000"/>
        </w:rPr>
      </w:pPr>
      <w:r>
        <w:rPr>
          <w:rFonts w:ascii="Arial" w:hAnsi="Arial" w:cs="Arial"/>
          <w:color w:val="000000"/>
        </w:rPr>
        <w:lastRenderedPageBreak/>
        <w:t>создать каталог для работы от имени учётных записей пользователей с набором неиерархических категорий «Отдел_</w:t>
      </w:r>
      <w:r>
        <w:rPr>
          <w:rFonts w:ascii="Arial" w:hAnsi="Arial" w:cs="Arial"/>
          <w:color w:val="000000"/>
        </w:rPr>
        <w:t>1» и задать параметры мандатного и дискреционного управления доступом командами:</w:t>
      </w:r>
    </w:p>
    <w:p w14:paraId="3DF946ED"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cd /home/work</w:t>
      </w:r>
    </w:p>
    <w:p w14:paraId="1F22B89C"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mkdir otdel1</w:t>
      </w:r>
    </w:p>
    <w:p w14:paraId="1210E93B"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chown user1:office1 otdel1</w:t>
      </w:r>
    </w:p>
    <w:p w14:paraId="2DD02486"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chmod 770 otdel1</w:t>
      </w:r>
    </w:p>
    <w:p w14:paraId="2515E2FA"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pdp-flbl 3:0:</w:t>
      </w:r>
      <w:r>
        <w:rPr>
          <w:rFonts w:ascii="Arial" w:hAnsi="Arial" w:cs="Arial"/>
          <w:i/>
          <w:iCs/>
          <w:color w:val="000000"/>
        </w:rPr>
        <w:t>Отдел</w:t>
      </w:r>
      <w:r>
        <w:rPr>
          <w:rFonts w:ascii="Arial" w:hAnsi="Arial" w:cs="Arial"/>
          <w:i/>
          <w:iCs/>
          <w:color w:val="000000"/>
          <w:lang w:val="en-US"/>
        </w:rPr>
        <w:t>_1:ccnr otdel1</w:t>
      </w:r>
    </w:p>
    <w:p w14:paraId="53B1506F" w14:textId="77777777" w:rsidR="006D32AD" w:rsidRDefault="000630F4">
      <w:pPr>
        <w:numPr>
          <w:ilvl w:val="1"/>
          <w:numId w:val="6"/>
        </w:numPr>
        <w:spacing w:line="360" w:lineRule="auto"/>
        <w:ind w:left="0" w:firstLine="709"/>
        <w:rPr>
          <w:rFonts w:ascii="Arial" w:hAnsi="Arial" w:cs="Arial"/>
          <w:color w:val="000000"/>
        </w:rPr>
      </w:pPr>
      <w:r>
        <w:rPr>
          <w:rFonts w:ascii="Arial" w:hAnsi="Arial" w:cs="Arial"/>
          <w:color w:val="000000"/>
        </w:rPr>
        <w:t xml:space="preserve">создать каталог для работы от имени учётных записей </w:t>
      </w:r>
      <w:r>
        <w:rPr>
          <w:rFonts w:ascii="Arial" w:hAnsi="Arial" w:cs="Arial"/>
          <w:color w:val="000000"/>
        </w:rPr>
        <w:t>пользователей с набором неиерархических категорий «Отдел_2» и задать параметры мандатного и дискреционного управления доступом командами:</w:t>
      </w:r>
    </w:p>
    <w:p w14:paraId="54679454"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mkdir otdel2</w:t>
      </w:r>
    </w:p>
    <w:p w14:paraId="24B24AD6"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chown user2:office1 otdel2</w:t>
      </w:r>
    </w:p>
    <w:p w14:paraId="66EDB1EE"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chmod 770 otdel2</w:t>
      </w:r>
    </w:p>
    <w:p w14:paraId="47CFEE86"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pdp-flbl 3:0:</w:t>
      </w:r>
      <w:r>
        <w:rPr>
          <w:rFonts w:ascii="Arial" w:hAnsi="Arial" w:cs="Arial"/>
          <w:i/>
          <w:iCs/>
          <w:color w:val="000000"/>
        </w:rPr>
        <w:t>Отдел</w:t>
      </w:r>
      <w:r>
        <w:rPr>
          <w:rFonts w:ascii="Arial" w:hAnsi="Arial" w:cs="Arial"/>
          <w:i/>
          <w:iCs/>
          <w:color w:val="000000"/>
          <w:lang w:val="en-US"/>
        </w:rPr>
        <w:t>_2:ccnr otdel2</w:t>
      </w:r>
    </w:p>
    <w:p w14:paraId="0EFE5636" w14:textId="77777777" w:rsidR="006D32AD" w:rsidRDefault="000630F4">
      <w:pPr>
        <w:numPr>
          <w:ilvl w:val="1"/>
          <w:numId w:val="7"/>
        </w:numPr>
        <w:spacing w:line="360" w:lineRule="auto"/>
        <w:ind w:left="0" w:firstLine="709"/>
        <w:rPr>
          <w:rFonts w:ascii="Arial" w:hAnsi="Arial" w:cs="Arial"/>
          <w:color w:val="000000"/>
        </w:rPr>
      </w:pPr>
      <w:r>
        <w:rPr>
          <w:rFonts w:ascii="Arial" w:hAnsi="Arial" w:cs="Arial"/>
          <w:color w:val="000000"/>
        </w:rPr>
        <w:t>создать каталог upr для рабо</w:t>
      </w:r>
      <w:r>
        <w:rPr>
          <w:rFonts w:ascii="Arial" w:hAnsi="Arial" w:cs="Arial"/>
          <w:color w:val="000000"/>
        </w:rPr>
        <w:t>ты от имени учётных записей пользователей с набором неиерархических категорий «Управление» командами:</w:t>
      </w:r>
    </w:p>
    <w:p w14:paraId="4E3E0CB0"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mkdir upr</w:t>
      </w:r>
    </w:p>
    <w:p w14:paraId="3D79A92F"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chown rukoffice1:office1 upr</w:t>
      </w:r>
    </w:p>
    <w:p w14:paraId="7F5C4377" w14:textId="77777777" w:rsidR="006D32AD" w:rsidRDefault="000630F4">
      <w:pPr>
        <w:spacing w:line="360" w:lineRule="auto"/>
        <w:ind w:firstLine="709"/>
        <w:rPr>
          <w:rFonts w:ascii="Arial" w:hAnsi="Arial" w:cs="Arial"/>
          <w:color w:val="000000"/>
          <w:lang w:val="en-US"/>
        </w:rPr>
      </w:pPr>
      <w:r>
        <w:rPr>
          <w:rFonts w:ascii="Arial" w:hAnsi="Arial" w:cs="Arial"/>
          <w:i/>
          <w:iCs/>
          <w:color w:val="000000"/>
          <w:lang w:val="en-US"/>
        </w:rPr>
        <w:t>chmod 770 upr</w:t>
      </w:r>
    </w:p>
    <w:p w14:paraId="119532CE" w14:textId="77777777" w:rsidR="006D32AD" w:rsidRDefault="000630F4">
      <w:pPr>
        <w:spacing w:line="360" w:lineRule="auto"/>
        <w:ind w:firstLine="709"/>
        <w:rPr>
          <w:rFonts w:ascii="Arial" w:hAnsi="Arial" w:cs="Arial"/>
          <w:i/>
          <w:iCs/>
          <w:color w:val="000000"/>
          <w:lang w:val="en-US"/>
        </w:rPr>
      </w:pPr>
      <w:r>
        <w:rPr>
          <w:rFonts w:ascii="Arial" w:hAnsi="Arial" w:cs="Arial"/>
          <w:i/>
          <w:iCs/>
          <w:color w:val="000000"/>
          <w:lang w:val="en-US"/>
        </w:rPr>
        <w:t>pdp-flbl 3:0:</w:t>
      </w:r>
      <w:r>
        <w:rPr>
          <w:rFonts w:ascii="Arial" w:hAnsi="Arial" w:cs="Arial"/>
          <w:i/>
          <w:iCs/>
          <w:color w:val="000000"/>
        </w:rPr>
        <w:t>Управление</w:t>
      </w:r>
      <w:r>
        <w:rPr>
          <w:rFonts w:ascii="Arial" w:hAnsi="Arial" w:cs="Arial"/>
          <w:i/>
          <w:iCs/>
          <w:color w:val="000000"/>
          <w:lang w:val="en-US"/>
        </w:rPr>
        <w:t>:ccnr upr</w:t>
      </w:r>
      <w:r>
        <w:rPr>
          <w:rFonts w:ascii="Arial" w:hAnsi="Arial" w:cs="Arial"/>
          <w:i/>
          <w:iCs/>
          <w:color w:val="000000"/>
          <w:lang w:val="en-US"/>
        </w:rPr>
        <w:br w:type="page"/>
      </w:r>
    </w:p>
    <w:p w14:paraId="23CAC501"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 xml:space="preserve">Задание параметров мандатного и дискреционного управления </w:t>
      </w:r>
      <w:r>
        <w:rPr>
          <w:rFonts w:ascii="Arial" w:hAnsi="Arial" w:cs="Arial"/>
          <w:color w:val="000000"/>
        </w:rPr>
        <w:t>доступом</w:t>
      </w:r>
    </w:p>
    <w:p w14:paraId="34F48BBC"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7450703F" wp14:editId="4CEF27B8">
            <wp:extent cx="5915660" cy="3038475"/>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43"/>
                    <a:stretch>
                      <a:fillRect/>
                    </a:stretch>
                  </pic:blipFill>
                  <pic:spPr>
                    <a:xfrm>
                      <a:off x="0" y="0"/>
                      <a:ext cx="5915851" cy="3038899"/>
                    </a:xfrm>
                    <a:prstGeom prst="rect">
                      <a:avLst/>
                    </a:prstGeom>
                  </pic:spPr>
                </pic:pic>
              </a:graphicData>
            </a:graphic>
          </wp:inline>
        </w:drawing>
      </w:r>
    </w:p>
    <w:p w14:paraId="24A17301"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19. </w:t>
      </w:r>
    </w:p>
    <w:p w14:paraId="60C5C0AF" w14:textId="77777777" w:rsidR="006D32AD" w:rsidRDefault="000630F4">
      <w:pPr>
        <w:spacing w:line="360" w:lineRule="auto"/>
        <w:ind w:firstLine="709"/>
        <w:rPr>
          <w:rFonts w:ascii="Arial" w:hAnsi="Arial" w:cs="Arial"/>
          <w:color w:val="000000"/>
        </w:rPr>
      </w:pPr>
      <w:r>
        <w:rPr>
          <w:rFonts w:ascii="Arial" w:hAnsi="Arial" w:cs="Arial"/>
          <w:color w:val="000000"/>
        </w:rPr>
        <w:t>Листинг команд 14 пункта</w:t>
      </w:r>
    </w:p>
    <w:p w14:paraId="1D7DD2D1"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0DD3A59F" wp14:editId="0B858E32">
            <wp:extent cx="5890260" cy="34677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890260" cy="3467735"/>
                    </a:xfrm>
                    <a:prstGeom prst="rect">
                      <a:avLst/>
                    </a:prstGeom>
                    <a:noFill/>
                    <a:ln>
                      <a:noFill/>
                    </a:ln>
                  </pic:spPr>
                </pic:pic>
              </a:graphicData>
            </a:graphic>
          </wp:inline>
        </w:drawing>
      </w:r>
    </w:p>
    <w:p w14:paraId="7F0D5C36"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20. </w:t>
      </w:r>
      <w:r>
        <w:rPr>
          <w:rFonts w:ascii="Arial" w:hAnsi="Arial" w:cs="Arial"/>
          <w:color w:val="000000"/>
        </w:rPr>
        <w:br w:type="page"/>
      </w:r>
    </w:p>
    <w:p w14:paraId="3E977DFA" w14:textId="77777777" w:rsidR="006D32AD" w:rsidRDefault="000630F4">
      <w:pPr>
        <w:spacing w:line="360" w:lineRule="auto"/>
        <w:ind w:firstLine="709"/>
        <w:rPr>
          <w:rFonts w:ascii="Arial" w:hAnsi="Arial" w:cs="Arial"/>
          <w:color w:val="000000"/>
        </w:rPr>
      </w:pPr>
      <w:r>
        <w:rPr>
          <w:rFonts w:ascii="Arial" w:hAnsi="Arial" w:cs="Arial"/>
          <w:color w:val="000000"/>
        </w:rPr>
        <w:lastRenderedPageBreak/>
        <w:t>Листинг команд 14 пункта (продолжение)</w:t>
      </w:r>
    </w:p>
    <w:p w14:paraId="54C8AB1F"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1DACC7F1" wp14:editId="087F2FBD">
            <wp:extent cx="5925820" cy="32658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25820" cy="3265805"/>
                    </a:xfrm>
                    <a:prstGeom prst="rect">
                      <a:avLst/>
                    </a:prstGeom>
                    <a:noFill/>
                    <a:ln>
                      <a:noFill/>
                    </a:ln>
                  </pic:spPr>
                </pic:pic>
              </a:graphicData>
            </a:graphic>
          </wp:inline>
        </w:drawing>
      </w:r>
    </w:p>
    <w:p w14:paraId="3159B328"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21. </w:t>
      </w:r>
    </w:p>
    <w:p w14:paraId="593AD8C6" w14:textId="77777777" w:rsidR="006D32AD" w:rsidRDefault="000630F4">
      <w:pPr>
        <w:spacing w:line="360" w:lineRule="auto"/>
        <w:ind w:firstLine="709"/>
        <w:rPr>
          <w:rFonts w:ascii="Arial" w:hAnsi="Arial" w:cs="Arial"/>
          <w:color w:val="000000"/>
        </w:rPr>
      </w:pPr>
      <w:r>
        <w:rPr>
          <w:rFonts w:ascii="Arial" w:hAnsi="Arial" w:cs="Arial"/>
          <w:color w:val="000000"/>
        </w:rPr>
        <w:t>Листинг команд 14 пункта (продолжение) (продолжения)</w:t>
      </w:r>
    </w:p>
    <w:p w14:paraId="419B1C91" w14:textId="77777777" w:rsidR="006D32AD" w:rsidRDefault="000630F4">
      <w:pPr>
        <w:spacing w:line="360" w:lineRule="auto"/>
        <w:jc w:val="center"/>
        <w:rPr>
          <w:rFonts w:ascii="Arial" w:hAnsi="Arial" w:cs="Arial"/>
          <w:color w:val="000000"/>
        </w:rPr>
      </w:pPr>
      <w:r>
        <w:rPr>
          <w:rFonts w:ascii="Arial" w:hAnsi="Arial" w:cs="Arial"/>
          <w:noProof/>
          <w:color w:val="000000"/>
        </w:rPr>
        <w:drawing>
          <wp:inline distT="0" distB="0" distL="0" distR="0" wp14:anchorId="12570835" wp14:editId="2FE2829E">
            <wp:extent cx="5940425" cy="321310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0425" cy="3213100"/>
                    </a:xfrm>
                    <a:prstGeom prst="rect">
                      <a:avLst/>
                    </a:prstGeom>
                    <a:noFill/>
                    <a:ln>
                      <a:noFill/>
                    </a:ln>
                  </pic:spPr>
                </pic:pic>
              </a:graphicData>
            </a:graphic>
          </wp:inline>
        </w:drawing>
      </w:r>
    </w:p>
    <w:p w14:paraId="76A3AB15" w14:textId="77777777" w:rsidR="006D32AD" w:rsidRDefault="000630F4">
      <w:pPr>
        <w:spacing w:line="360" w:lineRule="auto"/>
        <w:jc w:val="center"/>
        <w:rPr>
          <w:rFonts w:ascii="Arial" w:hAnsi="Arial" w:cs="Arial"/>
          <w:color w:val="000000"/>
        </w:rPr>
      </w:pPr>
      <w:r>
        <w:rPr>
          <w:rFonts w:ascii="Arial" w:hAnsi="Arial" w:cs="Arial"/>
          <w:color w:val="000000"/>
        </w:rPr>
        <w:t xml:space="preserve">Рис. 22. </w:t>
      </w:r>
    </w:p>
    <w:p w14:paraId="7FE73E9C" w14:textId="77777777" w:rsidR="006D32AD" w:rsidRDefault="000630F4">
      <w:pPr>
        <w:spacing w:line="360" w:lineRule="auto"/>
        <w:ind w:firstLine="709"/>
        <w:outlineLvl w:val="0"/>
        <w:rPr>
          <w:rFonts w:ascii="Arial" w:hAnsi="Arial" w:cs="Arial"/>
          <w:color w:val="000000"/>
          <w:kern w:val="36"/>
          <w:sz w:val="33"/>
          <w:szCs w:val="33"/>
        </w:rPr>
      </w:pPr>
      <w:r>
        <w:rPr>
          <w:rFonts w:ascii="Arial" w:hAnsi="Arial" w:cs="Arial"/>
          <w:color w:val="000000"/>
          <w:kern w:val="36"/>
          <w:sz w:val="33"/>
          <w:szCs w:val="33"/>
        </w:rPr>
        <w:t>Вывод</w:t>
      </w:r>
    </w:p>
    <w:p w14:paraId="6559DBC8" w14:textId="77777777" w:rsidR="006D32AD" w:rsidRDefault="000630F4">
      <w:pPr>
        <w:spacing w:line="360" w:lineRule="auto"/>
        <w:ind w:firstLine="709"/>
        <w:rPr>
          <w:rFonts w:ascii="Arial" w:hAnsi="Arial" w:cs="Arial"/>
          <w:color w:val="000000"/>
        </w:rPr>
      </w:pPr>
      <w:r>
        <w:rPr>
          <w:rFonts w:ascii="Arial" w:hAnsi="Arial" w:cs="Arial"/>
          <w:color w:val="000000"/>
        </w:rPr>
        <w:t xml:space="preserve">В ходе выполнения лабораторной работы была изучена мандатная система </w:t>
      </w:r>
      <w:r>
        <w:rPr>
          <w:rFonts w:ascii="Arial" w:hAnsi="Arial" w:cs="Arial"/>
          <w:color w:val="000000"/>
        </w:rPr>
        <w:t>управления доступом Astra Linux к домену.</w:t>
      </w:r>
    </w:p>
    <w:p w14:paraId="43518443" w14:textId="77777777" w:rsidR="006D32AD" w:rsidRDefault="006D32AD">
      <w:pPr>
        <w:jc w:val="center"/>
        <w:rPr>
          <w:rFonts w:eastAsiaTheme="minorHAnsi"/>
          <w:b/>
          <w:bCs/>
          <w:color w:val="000000" w:themeColor="text1"/>
          <w:sz w:val="28"/>
          <w:szCs w:val="28"/>
          <w:lang w:eastAsia="en-US"/>
        </w:rPr>
      </w:pPr>
    </w:p>
    <w:p w14:paraId="294BDACE" w14:textId="77777777" w:rsidR="006D32AD" w:rsidRDefault="000630F4">
      <w:pPr>
        <w:jc w:val="center"/>
        <w:rPr>
          <w:sz w:val="28"/>
          <w:szCs w:val="28"/>
        </w:rPr>
      </w:pPr>
      <w:r>
        <w:rPr>
          <w:sz w:val="28"/>
          <w:szCs w:val="28"/>
        </w:rPr>
        <w:t>Тема 4. Мандатный контроль целостности в Astra Linux 1.6</w:t>
      </w:r>
    </w:p>
    <w:p w14:paraId="5E15C9DB" w14:textId="77777777" w:rsidR="006D32AD" w:rsidRDefault="000630F4">
      <w:pPr>
        <w:spacing w:line="360" w:lineRule="auto"/>
        <w:jc w:val="center"/>
        <w:rPr>
          <w:b/>
          <w:bCs/>
          <w:sz w:val="28"/>
          <w:szCs w:val="28"/>
        </w:rPr>
      </w:pPr>
      <w:r>
        <w:rPr>
          <w:b/>
          <w:bCs/>
          <w:sz w:val="28"/>
          <w:szCs w:val="28"/>
        </w:rPr>
        <w:t>Мандатный контроль целостности в Astra Linux 1.6</w:t>
      </w:r>
    </w:p>
    <w:p w14:paraId="04EDB92B" w14:textId="77777777" w:rsidR="006D32AD" w:rsidRDefault="000630F4">
      <w:pPr>
        <w:spacing w:line="360" w:lineRule="auto"/>
        <w:ind w:firstLine="709"/>
        <w:rPr>
          <w:b/>
          <w:bCs/>
          <w:sz w:val="28"/>
          <w:szCs w:val="28"/>
        </w:rPr>
      </w:pPr>
      <w:r>
        <w:rPr>
          <w:b/>
          <w:bCs/>
          <w:sz w:val="28"/>
          <w:szCs w:val="28"/>
        </w:rPr>
        <w:lastRenderedPageBreak/>
        <w:t>Введение</w:t>
      </w:r>
    </w:p>
    <w:p w14:paraId="2EE55B99" w14:textId="77777777" w:rsidR="006D32AD" w:rsidRDefault="000630F4">
      <w:pPr>
        <w:spacing w:line="360" w:lineRule="auto"/>
        <w:ind w:firstLine="709"/>
        <w:rPr>
          <w:sz w:val="28"/>
          <w:szCs w:val="28"/>
        </w:rPr>
      </w:pPr>
      <w:r>
        <w:rPr>
          <w:sz w:val="28"/>
          <w:szCs w:val="28"/>
        </w:rPr>
        <w:t xml:space="preserve">Мандатный контроль целостности (МКЦ) - это мощный механизм безопасности, который защищает систему </w:t>
      </w:r>
      <w:r>
        <w:rPr>
          <w:sz w:val="28"/>
          <w:szCs w:val="28"/>
        </w:rPr>
        <w:t>от несанкционированных изменений и эксплуатации уязвимостей.</w:t>
      </w:r>
    </w:p>
    <w:p w14:paraId="2FF7C02B" w14:textId="77777777" w:rsidR="006D32AD" w:rsidRDefault="000630F4">
      <w:pPr>
        <w:spacing w:line="360" w:lineRule="auto"/>
        <w:ind w:firstLine="709"/>
        <w:rPr>
          <w:sz w:val="28"/>
          <w:szCs w:val="28"/>
        </w:rPr>
      </w:pPr>
      <w:r>
        <w:rPr>
          <w:sz w:val="28"/>
          <w:szCs w:val="28"/>
        </w:rPr>
        <w:t>МКЦ реализован в Astra Linux 1.6 с помощью подсистемы безопасности Parsec.</w:t>
      </w:r>
    </w:p>
    <w:p w14:paraId="4E940551" w14:textId="77777777" w:rsidR="006D32AD" w:rsidRDefault="000630F4">
      <w:pPr>
        <w:spacing w:line="360" w:lineRule="auto"/>
        <w:ind w:firstLine="709"/>
        <w:rPr>
          <w:b/>
          <w:bCs/>
          <w:sz w:val="28"/>
          <w:szCs w:val="28"/>
        </w:rPr>
      </w:pPr>
      <w:r>
        <w:rPr>
          <w:b/>
          <w:bCs/>
          <w:sz w:val="28"/>
          <w:szCs w:val="28"/>
        </w:rPr>
        <w:t>Теоретическое обоснование</w:t>
      </w:r>
    </w:p>
    <w:p w14:paraId="1F9CCA25" w14:textId="77777777" w:rsidR="006D32AD" w:rsidRDefault="000630F4">
      <w:pPr>
        <w:spacing w:line="360" w:lineRule="auto"/>
        <w:ind w:firstLine="709"/>
        <w:rPr>
          <w:sz w:val="28"/>
          <w:szCs w:val="28"/>
        </w:rPr>
      </w:pPr>
      <w:r>
        <w:rPr>
          <w:sz w:val="28"/>
          <w:szCs w:val="28"/>
        </w:rPr>
        <w:t xml:space="preserve">Дискреционное ограничение доступа (ДОС)** контролирует доступ пользователей к файлам и другим </w:t>
      </w:r>
      <w:r>
        <w:rPr>
          <w:sz w:val="28"/>
          <w:szCs w:val="28"/>
        </w:rPr>
        <w:t>ресурсам системы. Однако ДОС не позволяет управлять информационными потоками и предотвращать утечку данных.</w:t>
      </w:r>
    </w:p>
    <w:p w14:paraId="5D03BF7D" w14:textId="77777777" w:rsidR="006D32AD" w:rsidRDefault="000630F4">
      <w:pPr>
        <w:spacing w:line="360" w:lineRule="auto"/>
        <w:ind w:firstLine="709"/>
        <w:rPr>
          <w:sz w:val="28"/>
          <w:szCs w:val="28"/>
        </w:rPr>
      </w:pPr>
      <w:r>
        <w:rPr>
          <w:sz w:val="28"/>
          <w:szCs w:val="28"/>
        </w:rPr>
        <w:t>Мандатное управление доступом (МУД)** вводит более детальные уровни контроля, основанные на уровнях конфиденциальности и категориях. МКЦ является ча</w:t>
      </w:r>
      <w:r>
        <w:rPr>
          <w:sz w:val="28"/>
          <w:szCs w:val="28"/>
        </w:rPr>
        <w:t>стью МУД и дополняет его.</w:t>
      </w:r>
    </w:p>
    <w:p w14:paraId="73D5F446" w14:textId="77777777" w:rsidR="006D32AD" w:rsidRDefault="000630F4">
      <w:pPr>
        <w:spacing w:line="360" w:lineRule="auto"/>
        <w:ind w:firstLine="709"/>
        <w:rPr>
          <w:b/>
          <w:bCs/>
          <w:sz w:val="28"/>
          <w:szCs w:val="28"/>
        </w:rPr>
      </w:pPr>
      <w:r>
        <w:rPr>
          <w:b/>
          <w:bCs/>
          <w:sz w:val="28"/>
          <w:szCs w:val="28"/>
        </w:rPr>
        <w:t>Как работает МКЦ</w:t>
      </w:r>
    </w:p>
    <w:p w14:paraId="720927C6" w14:textId="77777777" w:rsidR="006D32AD" w:rsidRDefault="000630F4">
      <w:pPr>
        <w:spacing w:line="360" w:lineRule="auto"/>
        <w:ind w:firstLine="709"/>
        <w:rPr>
          <w:b/>
          <w:bCs/>
          <w:sz w:val="28"/>
          <w:szCs w:val="28"/>
        </w:rPr>
      </w:pPr>
      <w:r>
        <w:rPr>
          <w:noProof/>
          <w:sz w:val="28"/>
          <w:szCs w:val="28"/>
        </w:rPr>
        <w:drawing>
          <wp:inline distT="0" distB="0" distL="0" distR="0" wp14:anchorId="1FB9A511" wp14:editId="2FFE4376">
            <wp:extent cx="3719830" cy="1988185"/>
            <wp:effectExtent l="0" t="0" r="4445" b="254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pic:cNvPicPr>
                  </pic:nvPicPr>
                  <pic:blipFill>
                    <a:blip r:embed="rId47"/>
                    <a:stretch>
                      <a:fillRect/>
                    </a:stretch>
                  </pic:blipFill>
                  <pic:spPr>
                    <a:xfrm>
                      <a:off x="0" y="0"/>
                      <a:ext cx="3723279" cy="1989994"/>
                    </a:xfrm>
                    <a:prstGeom prst="rect">
                      <a:avLst/>
                    </a:prstGeom>
                  </pic:spPr>
                </pic:pic>
              </a:graphicData>
            </a:graphic>
          </wp:inline>
        </w:drawing>
      </w:r>
    </w:p>
    <w:p w14:paraId="6447CAFE" w14:textId="77777777" w:rsidR="006D32AD" w:rsidRDefault="000630F4">
      <w:pPr>
        <w:spacing w:line="360" w:lineRule="auto"/>
        <w:ind w:firstLine="709"/>
        <w:rPr>
          <w:sz w:val="28"/>
          <w:szCs w:val="28"/>
        </w:rPr>
      </w:pPr>
      <w:r>
        <w:rPr>
          <w:sz w:val="28"/>
          <w:szCs w:val="28"/>
        </w:rPr>
        <w:t>МКЦ использует концепцию уровней целостности. Объектам в системе (файлам, процессам и т.д.) присваиваются уровни целостности, которые определяют их важность для функционирования системы.</w:t>
      </w:r>
    </w:p>
    <w:p w14:paraId="31435A0D" w14:textId="77777777" w:rsidR="006D32AD" w:rsidRDefault="000630F4">
      <w:pPr>
        <w:spacing w:line="360" w:lineRule="auto"/>
        <w:ind w:firstLine="709"/>
        <w:rPr>
          <w:sz w:val="28"/>
          <w:szCs w:val="28"/>
        </w:rPr>
      </w:pPr>
      <w:r>
        <w:rPr>
          <w:sz w:val="28"/>
          <w:szCs w:val="28"/>
        </w:rPr>
        <w:t>МКЦ не позволяет процесс</w:t>
      </w:r>
      <w:r>
        <w:rPr>
          <w:sz w:val="28"/>
          <w:szCs w:val="28"/>
        </w:rPr>
        <w:t>ам с более низким уровнем целостности модифицировать объекты с более высоким уровнем целостности. Это предотвращает эксплуатацию уязвимостей в приложениях с более высоким уровнем целостности.</w:t>
      </w:r>
    </w:p>
    <w:p w14:paraId="7FE26E26" w14:textId="77777777" w:rsidR="006D32AD" w:rsidRDefault="000630F4">
      <w:pPr>
        <w:spacing w:line="360" w:lineRule="auto"/>
        <w:ind w:firstLine="709"/>
        <w:rPr>
          <w:sz w:val="28"/>
          <w:szCs w:val="28"/>
        </w:rPr>
      </w:pPr>
      <w:r>
        <w:rPr>
          <w:noProof/>
          <w:sz w:val="28"/>
          <w:szCs w:val="28"/>
        </w:rPr>
        <w:lastRenderedPageBreak/>
        <w:drawing>
          <wp:inline distT="0" distB="0" distL="0" distR="0" wp14:anchorId="486EC7E1" wp14:editId="5CF6DD8D">
            <wp:extent cx="4330065" cy="2115820"/>
            <wp:effectExtent l="0" t="0" r="3810" b="8255"/>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
                    <pic:cNvPicPr>
                      <a:picLocks noChangeAspect="1"/>
                    </pic:cNvPicPr>
                  </pic:nvPicPr>
                  <pic:blipFill>
                    <a:blip r:embed="rId48"/>
                    <a:stretch>
                      <a:fillRect/>
                    </a:stretch>
                  </pic:blipFill>
                  <pic:spPr>
                    <a:xfrm>
                      <a:off x="0" y="0"/>
                      <a:ext cx="4332990" cy="2117167"/>
                    </a:xfrm>
                    <a:prstGeom prst="rect">
                      <a:avLst/>
                    </a:prstGeom>
                  </pic:spPr>
                </pic:pic>
              </a:graphicData>
            </a:graphic>
          </wp:inline>
        </w:drawing>
      </w:r>
    </w:p>
    <w:p w14:paraId="2CA8A84F" w14:textId="77777777" w:rsidR="006D32AD" w:rsidRDefault="000630F4">
      <w:pPr>
        <w:spacing w:line="360" w:lineRule="auto"/>
        <w:ind w:firstLine="709"/>
        <w:rPr>
          <w:b/>
          <w:bCs/>
          <w:sz w:val="28"/>
          <w:szCs w:val="28"/>
        </w:rPr>
      </w:pPr>
      <w:r>
        <w:rPr>
          <w:b/>
          <w:bCs/>
          <w:sz w:val="28"/>
          <w:szCs w:val="28"/>
        </w:rPr>
        <w:t>Реализация в Astra Linux 1.6</w:t>
      </w:r>
    </w:p>
    <w:p w14:paraId="5D4DA5F4" w14:textId="77777777" w:rsidR="006D32AD" w:rsidRDefault="000630F4">
      <w:pPr>
        <w:spacing w:line="360" w:lineRule="auto"/>
        <w:ind w:firstLine="709"/>
        <w:rPr>
          <w:b/>
          <w:bCs/>
          <w:sz w:val="28"/>
          <w:szCs w:val="28"/>
        </w:rPr>
      </w:pPr>
      <w:r>
        <w:rPr>
          <w:b/>
          <w:bCs/>
          <w:noProof/>
          <w:sz w:val="28"/>
          <w:szCs w:val="28"/>
        </w:rPr>
        <w:drawing>
          <wp:inline distT="0" distB="0" distL="0" distR="0" wp14:anchorId="059E49C3" wp14:editId="248061A8">
            <wp:extent cx="4384040" cy="2576830"/>
            <wp:effectExtent l="0" t="0" r="6985" b="4445"/>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
                    <pic:cNvPicPr>
                      <a:picLocks noChangeAspect="1"/>
                    </pic:cNvPicPr>
                  </pic:nvPicPr>
                  <pic:blipFill>
                    <a:blip r:embed="rId49"/>
                    <a:stretch>
                      <a:fillRect/>
                    </a:stretch>
                  </pic:blipFill>
                  <pic:spPr>
                    <a:xfrm>
                      <a:off x="0" y="0"/>
                      <a:ext cx="4391173" cy="2580723"/>
                    </a:xfrm>
                    <a:prstGeom prst="rect">
                      <a:avLst/>
                    </a:prstGeom>
                  </pic:spPr>
                </pic:pic>
              </a:graphicData>
            </a:graphic>
          </wp:inline>
        </w:drawing>
      </w:r>
    </w:p>
    <w:p w14:paraId="06E477E2" w14:textId="77777777" w:rsidR="006D32AD" w:rsidRDefault="000630F4">
      <w:pPr>
        <w:spacing w:line="360" w:lineRule="auto"/>
        <w:ind w:firstLine="709"/>
        <w:rPr>
          <w:sz w:val="28"/>
          <w:szCs w:val="28"/>
        </w:rPr>
      </w:pPr>
      <w:r>
        <w:rPr>
          <w:sz w:val="28"/>
          <w:szCs w:val="28"/>
        </w:rPr>
        <w:t>В Astra Linux 1.6 МКЦ используе</w:t>
      </w:r>
      <w:r>
        <w:rPr>
          <w:sz w:val="28"/>
          <w:szCs w:val="28"/>
        </w:rPr>
        <w:t>тся для защиты приложений и их конфигурационных файлов.</w:t>
      </w:r>
    </w:p>
    <w:p w14:paraId="05D7BE58" w14:textId="77777777" w:rsidR="006D32AD" w:rsidRDefault="000630F4">
      <w:pPr>
        <w:spacing w:line="360" w:lineRule="auto"/>
        <w:ind w:firstLine="709"/>
        <w:rPr>
          <w:sz w:val="28"/>
          <w:szCs w:val="28"/>
        </w:rPr>
      </w:pPr>
      <w:r>
        <w:rPr>
          <w:sz w:val="28"/>
          <w:szCs w:val="28"/>
        </w:rPr>
        <w:t>Файлы изначально имеют максимальный уровень целостности.</w:t>
      </w:r>
    </w:p>
    <w:p w14:paraId="40ADF402" w14:textId="77777777" w:rsidR="006D32AD" w:rsidRDefault="000630F4">
      <w:pPr>
        <w:spacing w:line="360" w:lineRule="auto"/>
        <w:ind w:firstLine="709"/>
        <w:rPr>
          <w:sz w:val="28"/>
          <w:szCs w:val="28"/>
        </w:rPr>
      </w:pPr>
      <w:r>
        <w:rPr>
          <w:sz w:val="28"/>
          <w:szCs w:val="28"/>
        </w:rPr>
        <w:t>Для включения МКЦ необходимо активировать защиту файловой системы в панели управления.</w:t>
      </w:r>
    </w:p>
    <w:p w14:paraId="6C76D9D9" w14:textId="77777777" w:rsidR="006D32AD" w:rsidRDefault="000630F4">
      <w:pPr>
        <w:spacing w:line="360" w:lineRule="auto"/>
        <w:ind w:firstLine="709"/>
        <w:rPr>
          <w:sz w:val="28"/>
          <w:szCs w:val="28"/>
        </w:rPr>
      </w:pPr>
      <w:r>
        <w:rPr>
          <w:noProof/>
          <w:sz w:val="28"/>
          <w:szCs w:val="28"/>
        </w:rPr>
        <w:drawing>
          <wp:inline distT="0" distB="0" distL="0" distR="0" wp14:anchorId="6C2F3D20" wp14:editId="6B48DF52">
            <wp:extent cx="4036695" cy="1975485"/>
            <wp:effectExtent l="0" t="0" r="1905" b="5715"/>
            <wp:docPr id="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4"/>
                    <pic:cNvPicPr>
                      <a:picLocks noChangeAspect="1"/>
                    </pic:cNvPicPr>
                  </pic:nvPicPr>
                  <pic:blipFill>
                    <a:blip r:embed="rId50"/>
                    <a:stretch>
                      <a:fillRect/>
                    </a:stretch>
                  </pic:blipFill>
                  <pic:spPr>
                    <a:xfrm>
                      <a:off x="0" y="0"/>
                      <a:ext cx="4044601" cy="1979282"/>
                    </a:xfrm>
                    <a:prstGeom prst="rect">
                      <a:avLst/>
                    </a:prstGeom>
                  </pic:spPr>
                </pic:pic>
              </a:graphicData>
            </a:graphic>
          </wp:inline>
        </w:drawing>
      </w:r>
      <w:r>
        <w:rPr>
          <w:sz w:val="28"/>
          <w:szCs w:val="28"/>
        </w:rPr>
        <w:br w:type="page"/>
      </w:r>
    </w:p>
    <w:p w14:paraId="269053F8" w14:textId="77777777" w:rsidR="006D32AD" w:rsidRDefault="000630F4">
      <w:pPr>
        <w:spacing w:line="360" w:lineRule="auto"/>
        <w:ind w:firstLine="709"/>
        <w:rPr>
          <w:b/>
          <w:bCs/>
          <w:sz w:val="28"/>
          <w:szCs w:val="28"/>
        </w:rPr>
      </w:pPr>
      <w:r>
        <w:rPr>
          <w:b/>
          <w:bCs/>
          <w:sz w:val="28"/>
          <w:szCs w:val="28"/>
        </w:rPr>
        <w:lastRenderedPageBreak/>
        <w:t>Преимущества МКЦ</w:t>
      </w:r>
    </w:p>
    <w:p w14:paraId="09F20792" w14:textId="77777777" w:rsidR="006D32AD" w:rsidRDefault="000630F4">
      <w:pPr>
        <w:spacing w:line="360" w:lineRule="auto"/>
        <w:ind w:firstLine="709"/>
        <w:rPr>
          <w:sz w:val="28"/>
          <w:szCs w:val="28"/>
        </w:rPr>
      </w:pPr>
      <w:r>
        <w:rPr>
          <w:sz w:val="28"/>
          <w:szCs w:val="28"/>
        </w:rPr>
        <w:t xml:space="preserve">Усложняет эксплуатацию </w:t>
      </w:r>
      <w:r>
        <w:rPr>
          <w:sz w:val="28"/>
          <w:szCs w:val="28"/>
        </w:rPr>
        <w:t>уязвимостей нулевого дня.</w:t>
      </w:r>
    </w:p>
    <w:p w14:paraId="2519218A" w14:textId="77777777" w:rsidR="006D32AD" w:rsidRDefault="000630F4">
      <w:pPr>
        <w:spacing w:line="360" w:lineRule="auto"/>
        <w:ind w:firstLine="709"/>
        <w:rPr>
          <w:sz w:val="28"/>
          <w:szCs w:val="28"/>
        </w:rPr>
      </w:pPr>
      <w:r>
        <w:rPr>
          <w:sz w:val="28"/>
          <w:szCs w:val="28"/>
        </w:rPr>
        <w:t>Повышает безопасность системы путем управления информационными потоками.</w:t>
      </w:r>
    </w:p>
    <w:p w14:paraId="50287922" w14:textId="77777777" w:rsidR="006D32AD" w:rsidRDefault="000630F4">
      <w:pPr>
        <w:spacing w:line="360" w:lineRule="auto"/>
        <w:ind w:firstLine="709"/>
        <w:rPr>
          <w:sz w:val="28"/>
          <w:szCs w:val="28"/>
        </w:rPr>
      </w:pPr>
      <w:r>
        <w:rPr>
          <w:sz w:val="28"/>
          <w:szCs w:val="28"/>
        </w:rPr>
        <w:t>Усложняет проведение атак через взлом приложений.</w:t>
      </w:r>
    </w:p>
    <w:p w14:paraId="3BBBEA90" w14:textId="77777777" w:rsidR="006D32AD" w:rsidRDefault="000630F4">
      <w:pPr>
        <w:spacing w:line="360" w:lineRule="auto"/>
        <w:ind w:firstLine="709"/>
        <w:rPr>
          <w:b/>
          <w:bCs/>
          <w:sz w:val="28"/>
          <w:szCs w:val="28"/>
        </w:rPr>
      </w:pPr>
      <w:r>
        <w:rPr>
          <w:b/>
          <w:bCs/>
          <w:sz w:val="28"/>
          <w:szCs w:val="28"/>
        </w:rPr>
        <w:t>Мониторинг и защита от эксплоитов</w:t>
      </w:r>
    </w:p>
    <w:p w14:paraId="33226EA7" w14:textId="77777777" w:rsidR="006D32AD" w:rsidRDefault="000630F4">
      <w:pPr>
        <w:spacing w:line="360" w:lineRule="auto"/>
        <w:ind w:firstLine="709"/>
        <w:rPr>
          <w:b/>
          <w:bCs/>
          <w:sz w:val="28"/>
          <w:szCs w:val="28"/>
        </w:rPr>
      </w:pPr>
      <w:r>
        <w:rPr>
          <w:noProof/>
        </w:rPr>
        <w:drawing>
          <wp:inline distT="0" distB="0" distL="0" distR="0" wp14:anchorId="65AC3FCD" wp14:editId="1C1894C9">
            <wp:extent cx="4274185" cy="1768475"/>
            <wp:effectExtent l="0" t="0" r="2540" b="3175"/>
            <wp:docPr id="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80994" cy="1771856"/>
                    </a:xfrm>
                    <a:prstGeom prst="rect">
                      <a:avLst/>
                    </a:prstGeom>
                    <a:noFill/>
                    <a:ln>
                      <a:noFill/>
                    </a:ln>
                  </pic:spPr>
                </pic:pic>
              </a:graphicData>
            </a:graphic>
          </wp:inline>
        </w:drawing>
      </w:r>
    </w:p>
    <w:p w14:paraId="4AFBDC6D" w14:textId="77777777" w:rsidR="006D32AD" w:rsidRDefault="000630F4">
      <w:pPr>
        <w:spacing w:line="360" w:lineRule="auto"/>
        <w:ind w:firstLine="709"/>
        <w:rPr>
          <w:sz w:val="28"/>
          <w:szCs w:val="28"/>
        </w:rPr>
      </w:pPr>
      <w:r>
        <w:rPr>
          <w:sz w:val="28"/>
          <w:szCs w:val="28"/>
        </w:rPr>
        <w:t xml:space="preserve">Монитор Parsec отслеживает действия процессов с низким уровнем </w:t>
      </w:r>
      <w:r>
        <w:rPr>
          <w:sz w:val="28"/>
          <w:szCs w:val="28"/>
        </w:rPr>
        <w:t>целостности. Если обнаруживается попытка создания или запуска процесса с высоким уровнем целостности, Parsec прибивает такой процесс.</w:t>
      </w:r>
    </w:p>
    <w:p w14:paraId="3B4420AF" w14:textId="77777777" w:rsidR="006D32AD" w:rsidRDefault="000630F4">
      <w:pPr>
        <w:spacing w:line="360" w:lineRule="auto"/>
        <w:ind w:firstLine="709"/>
        <w:rPr>
          <w:b/>
          <w:bCs/>
          <w:sz w:val="28"/>
          <w:szCs w:val="28"/>
        </w:rPr>
      </w:pPr>
      <w:r>
        <w:rPr>
          <w:b/>
          <w:bCs/>
          <w:sz w:val="28"/>
          <w:szCs w:val="28"/>
        </w:rPr>
        <w:t>Примеры работы МКЦ</w:t>
      </w:r>
    </w:p>
    <w:p w14:paraId="3FA6A04F" w14:textId="77777777" w:rsidR="006D32AD" w:rsidRDefault="000630F4">
      <w:pPr>
        <w:spacing w:line="360" w:lineRule="auto"/>
        <w:ind w:firstLine="709"/>
        <w:rPr>
          <w:b/>
          <w:bCs/>
          <w:sz w:val="28"/>
          <w:szCs w:val="28"/>
        </w:rPr>
      </w:pPr>
      <w:r>
        <w:rPr>
          <w:noProof/>
        </w:rPr>
        <w:drawing>
          <wp:inline distT="0" distB="0" distL="0" distR="0" wp14:anchorId="7610996A" wp14:editId="75DA72C3">
            <wp:extent cx="4572000" cy="2860040"/>
            <wp:effectExtent l="0" t="0" r="0" b="6985"/>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72000" cy="2860040"/>
                    </a:xfrm>
                    <a:prstGeom prst="rect">
                      <a:avLst/>
                    </a:prstGeom>
                    <a:noFill/>
                    <a:ln>
                      <a:noFill/>
                    </a:ln>
                  </pic:spPr>
                </pic:pic>
              </a:graphicData>
            </a:graphic>
          </wp:inline>
        </w:drawing>
      </w:r>
    </w:p>
    <w:p w14:paraId="7660BC28" w14:textId="77777777" w:rsidR="006D32AD" w:rsidRDefault="000630F4">
      <w:pPr>
        <w:spacing w:line="360" w:lineRule="auto"/>
        <w:ind w:firstLine="709"/>
        <w:rPr>
          <w:sz w:val="28"/>
          <w:szCs w:val="28"/>
        </w:rPr>
      </w:pPr>
      <w:r>
        <w:rPr>
          <w:sz w:val="28"/>
          <w:szCs w:val="28"/>
        </w:rPr>
        <w:t>В Windows процессы с низким уровнем целостности не могут влиять на процессы с высоким уровнем, даже е</w:t>
      </w:r>
      <w:r>
        <w:rPr>
          <w:sz w:val="28"/>
          <w:szCs w:val="28"/>
        </w:rPr>
        <w:t>сли они получают привилегии администратора.</w:t>
      </w:r>
    </w:p>
    <w:p w14:paraId="781F32FA" w14:textId="77777777" w:rsidR="006D32AD" w:rsidRDefault="000630F4">
      <w:pPr>
        <w:spacing w:line="360" w:lineRule="auto"/>
        <w:ind w:firstLine="709"/>
        <w:rPr>
          <w:sz w:val="28"/>
          <w:szCs w:val="28"/>
        </w:rPr>
      </w:pPr>
      <w:r>
        <w:rPr>
          <w:sz w:val="28"/>
          <w:szCs w:val="28"/>
        </w:rPr>
        <w:lastRenderedPageBreak/>
        <w:t>В Astra Linux МКЦ защищает системные файлы и приложения от модификации неавторизованными пользователями или вредоносным ПО.</w:t>
      </w:r>
    </w:p>
    <w:p w14:paraId="5FF3A91D" w14:textId="77777777" w:rsidR="006D32AD" w:rsidRDefault="000630F4">
      <w:pPr>
        <w:spacing w:line="360" w:lineRule="auto"/>
        <w:ind w:firstLine="709"/>
        <w:rPr>
          <w:b/>
          <w:bCs/>
          <w:sz w:val="28"/>
          <w:szCs w:val="28"/>
        </w:rPr>
      </w:pPr>
      <w:r>
        <w:rPr>
          <w:b/>
          <w:bCs/>
          <w:sz w:val="28"/>
          <w:szCs w:val="28"/>
        </w:rPr>
        <w:t>Активация МКЦ</w:t>
      </w:r>
    </w:p>
    <w:p w14:paraId="21ABA6F6" w14:textId="77777777" w:rsidR="006D32AD" w:rsidRDefault="000630F4">
      <w:pPr>
        <w:spacing w:line="360" w:lineRule="auto"/>
        <w:ind w:firstLine="709"/>
        <w:rPr>
          <w:b/>
          <w:bCs/>
          <w:sz w:val="28"/>
          <w:szCs w:val="28"/>
        </w:rPr>
      </w:pPr>
      <w:r>
        <w:rPr>
          <w:b/>
          <w:bCs/>
          <w:noProof/>
          <w:sz w:val="28"/>
          <w:szCs w:val="28"/>
        </w:rPr>
        <w:drawing>
          <wp:inline distT="0" distB="0" distL="0" distR="0" wp14:anchorId="58719B66" wp14:editId="19637BF0">
            <wp:extent cx="4437380" cy="2413000"/>
            <wp:effectExtent l="0" t="0" r="1270" b="6350"/>
            <wp:docPr id="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7"/>
                    <pic:cNvPicPr>
                      <a:picLocks noChangeAspect="1"/>
                    </pic:cNvPicPr>
                  </pic:nvPicPr>
                  <pic:blipFill>
                    <a:blip r:embed="rId53"/>
                    <a:stretch>
                      <a:fillRect/>
                    </a:stretch>
                  </pic:blipFill>
                  <pic:spPr>
                    <a:xfrm>
                      <a:off x="0" y="0"/>
                      <a:ext cx="4440965" cy="2415353"/>
                    </a:xfrm>
                    <a:prstGeom prst="rect">
                      <a:avLst/>
                    </a:prstGeom>
                  </pic:spPr>
                </pic:pic>
              </a:graphicData>
            </a:graphic>
          </wp:inline>
        </w:drawing>
      </w:r>
    </w:p>
    <w:p w14:paraId="5130F4A5" w14:textId="77777777" w:rsidR="006D32AD" w:rsidRDefault="000630F4">
      <w:pPr>
        <w:spacing w:line="360" w:lineRule="auto"/>
        <w:ind w:firstLine="709"/>
        <w:rPr>
          <w:sz w:val="28"/>
          <w:szCs w:val="28"/>
        </w:rPr>
      </w:pPr>
      <w:r>
        <w:rPr>
          <w:sz w:val="28"/>
          <w:szCs w:val="28"/>
        </w:rPr>
        <w:t>Для активации МКЦ необходимо зайти в панель управления и включить защиту</w:t>
      </w:r>
      <w:r>
        <w:rPr>
          <w:sz w:val="28"/>
          <w:szCs w:val="28"/>
        </w:rPr>
        <w:t xml:space="preserve"> файловой системы.</w:t>
      </w:r>
    </w:p>
    <w:p w14:paraId="5E265081" w14:textId="77777777" w:rsidR="006D32AD" w:rsidRDefault="000630F4">
      <w:pPr>
        <w:spacing w:line="360" w:lineRule="auto"/>
        <w:ind w:firstLine="709"/>
        <w:rPr>
          <w:sz w:val="28"/>
          <w:szCs w:val="28"/>
        </w:rPr>
      </w:pPr>
      <w:r>
        <w:rPr>
          <w:sz w:val="28"/>
          <w:szCs w:val="28"/>
        </w:rPr>
        <w:t>После этого все файлы получат максимальный уровень контроля целостности.</w:t>
      </w:r>
    </w:p>
    <w:p w14:paraId="7EEB5AA6" w14:textId="77777777" w:rsidR="006D32AD" w:rsidRDefault="000630F4">
      <w:pPr>
        <w:spacing w:line="360" w:lineRule="auto"/>
        <w:ind w:firstLine="709"/>
        <w:rPr>
          <w:b/>
          <w:bCs/>
          <w:sz w:val="28"/>
          <w:szCs w:val="28"/>
        </w:rPr>
      </w:pPr>
      <w:r>
        <w:rPr>
          <w:b/>
          <w:bCs/>
          <w:sz w:val="28"/>
          <w:szCs w:val="28"/>
        </w:rPr>
        <w:t>Ограничения МКЦ</w:t>
      </w:r>
    </w:p>
    <w:p w14:paraId="260180D3" w14:textId="77777777" w:rsidR="006D32AD" w:rsidRDefault="000630F4">
      <w:pPr>
        <w:spacing w:line="360" w:lineRule="auto"/>
        <w:ind w:firstLine="709"/>
        <w:rPr>
          <w:sz w:val="28"/>
          <w:szCs w:val="28"/>
        </w:rPr>
      </w:pPr>
      <w:r>
        <w:rPr>
          <w:sz w:val="28"/>
          <w:szCs w:val="28"/>
        </w:rPr>
        <w:t>МКЦ не применяется к памяти и оперативной памяти.</w:t>
      </w:r>
    </w:p>
    <w:p w14:paraId="22B7F57F" w14:textId="77777777" w:rsidR="006D32AD" w:rsidRDefault="000630F4">
      <w:pPr>
        <w:spacing w:line="360" w:lineRule="auto"/>
        <w:ind w:firstLine="709"/>
        <w:rPr>
          <w:sz w:val="28"/>
          <w:szCs w:val="28"/>
        </w:rPr>
      </w:pPr>
      <w:r>
        <w:rPr>
          <w:sz w:val="28"/>
          <w:szCs w:val="28"/>
        </w:rPr>
        <w:t xml:space="preserve">Для внесения изменений в файлы с высоким уровнем целостности необходимо войти под соответствующим </w:t>
      </w:r>
      <w:r>
        <w:rPr>
          <w:sz w:val="28"/>
          <w:szCs w:val="28"/>
        </w:rPr>
        <w:t>уровнем.</w:t>
      </w:r>
    </w:p>
    <w:p w14:paraId="0651D09F" w14:textId="77777777" w:rsidR="006D32AD" w:rsidRDefault="000630F4">
      <w:pPr>
        <w:spacing w:line="360" w:lineRule="auto"/>
        <w:ind w:firstLine="709"/>
        <w:rPr>
          <w:b/>
          <w:bCs/>
          <w:sz w:val="28"/>
          <w:szCs w:val="28"/>
        </w:rPr>
      </w:pPr>
      <w:r>
        <w:rPr>
          <w:b/>
          <w:bCs/>
          <w:sz w:val="28"/>
          <w:szCs w:val="28"/>
        </w:rPr>
        <w:t>Настройка МКЦ</w:t>
      </w:r>
    </w:p>
    <w:p w14:paraId="0BBD222E" w14:textId="77777777" w:rsidR="006D32AD" w:rsidRDefault="000630F4">
      <w:pPr>
        <w:spacing w:line="360" w:lineRule="auto"/>
        <w:ind w:firstLine="709"/>
        <w:rPr>
          <w:sz w:val="28"/>
          <w:szCs w:val="28"/>
        </w:rPr>
      </w:pPr>
      <w:r>
        <w:rPr>
          <w:sz w:val="28"/>
          <w:szCs w:val="28"/>
        </w:rPr>
        <w:t>Уровни целостности и политики МКЦ можно настроить с помощью специальных утилит.</w:t>
      </w:r>
    </w:p>
    <w:p w14:paraId="71D4FDF3" w14:textId="77777777" w:rsidR="006D32AD" w:rsidRDefault="000630F4">
      <w:pPr>
        <w:spacing w:line="360" w:lineRule="auto"/>
        <w:ind w:firstLine="709"/>
        <w:rPr>
          <w:sz w:val="28"/>
          <w:szCs w:val="28"/>
        </w:rPr>
      </w:pPr>
      <w:r>
        <w:rPr>
          <w:sz w:val="28"/>
          <w:szCs w:val="28"/>
        </w:rPr>
        <w:t>Рекомендации по настройке зависят от конкретной системы и приложений.</w:t>
      </w:r>
    </w:p>
    <w:p w14:paraId="131F38CF" w14:textId="77777777" w:rsidR="006D32AD" w:rsidRDefault="006D32AD">
      <w:pPr>
        <w:spacing w:line="360" w:lineRule="auto"/>
        <w:ind w:firstLine="709"/>
        <w:rPr>
          <w:sz w:val="28"/>
          <w:szCs w:val="28"/>
        </w:rPr>
      </w:pPr>
    </w:p>
    <w:p w14:paraId="2FD31579" w14:textId="77777777" w:rsidR="006D32AD" w:rsidRDefault="000630F4">
      <w:pPr>
        <w:spacing w:line="360" w:lineRule="auto"/>
        <w:ind w:firstLine="709"/>
        <w:rPr>
          <w:b/>
          <w:bCs/>
          <w:sz w:val="28"/>
          <w:szCs w:val="28"/>
        </w:rPr>
      </w:pPr>
      <w:r>
        <w:rPr>
          <w:b/>
          <w:bCs/>
          <w:sz w:val="28"/>
          <w:szCs w:val="28"/>
        </w:rPr>
        <w:t>Заключение</w:t>
      </w:r>
    </w:p>
    <w:p w14:paraId="4FEB863E" w14:textId="77777777" w:rsidR="006D32AD" w:rsidRDefault="000630F4">
      <w:pPr>
        <w:spacing w:line="360" w:lineRule="auto"/>
        <w:ind w:firstLine="709"/>
        <w:rPr>
          <w:sz w:val="28"/>
          <w:szCs w:val="28"/>
        </w:rPr>
      </w:pPr>
      <w:r>
        <w:rPr>
          <w:sz w:val="28"/>
          <w:szCs w:val="28"/>
        </w:rPr>
        <w:t>МКЦ является важным инструментом защиты Astra Linux 1.6 от эксплойтов и</w:t>
      </w:r>
      <w:r>
        <w:rPr>
          <w:sz w:val="28"/>
          <w:szCs w:val="28"/>
        </w:rPr>
        <w:t xml:space="preserve"> несанкционированных изменений. Его использование значительно повышает уровень безопасности системы, делая ее устойчивой к различным атакам.</w:t>
      </w:r>
    </w:p>
    <w:p w14:paraId="0034DC30" w14:textId="77777777" w:rsidR="00F01353" w:rsidRDefault="00F01353" w:rsidP="00F01353">
      <w:pPr>
        <w:jc w:val="center"/>
      </w:pPr>
      <w:r>
        <w:lastRenderedPageBreak/>
        <w:t>Тема 5. Настройка механизма замкнутой программной среды</w:t>
      </w:r>
    </w:p>
    <w:p w14:paraId="06EFBFFC" w14:textId="77777777" w:rsidR="00F01353" w:rsidRDefault="00F01353" w:rsidP="00F01353">
      <w:r>
        <w:rPr>
          <w:b/>
        </w:rPr>
        <w:t>Лабораторная работа №8 «Настройка механизма замкнутой программной среды»</w:t>
      </w:r>
    </w:p>
    <w:p w14:paraId="36A4CFE9" w14:textId="77777777" w:rsidR="00F01353" w:rsidRDefault="00F01353" w:rsidP="00F01353">
      <w:pPr>
        <w:spacing w:line="247" w:lineRule="auto"/>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BC8E9AF" w14:textId="77777777" w:rsidR="00F01353" w:rsidRDefault="00F01353" w:rsidP="00F01353">
      <w:pPr>
        <w:numPr>
          <w:ilvl w:val="0"/>
          <w:numId w:val="9"/>
        </w:numPr>
        <w:spacing w:line="256" w:lineRule="auto"/>
        <w:ind w:left="0"/>
        <w:jc w:val="both"/>
      </w:pPr>
      <w:r>
        <w:t xml:space="preserve">Проводник; </w:t>
      </w:r>
    </w:p>
    <w:p w14:paraId="15B9DD81" w14:textId="77777777" w:rsidR="00F01353" w:rsidRDefault="00F01353" w:rsidP="00F01353">
      <w:pPr>
        <w:numPr>
          <w:ilvl w:val="0"/>
          <w:numId w:val="9"/>
        </w:numPr>
        <w:spacing w:line="256" w:lineRule="auto"/>
        <w:ind w:left="0"/>
        <w:jc w:val="both"/>
      </w:pPr>
      <w:r>
        <w:t xml:space="preserve">LibreOffice Writer; </w:t>
      </w:r>
    </w:p>
    <w:p w14:paraId="16736C51" w14:textId="77777777" w:rsidR="00F01353" w:rsidRPr="00F01353" w:rsidRDefault="00F01353" w:rsidP="00F01353">
      <w:pPr>
        <w:numPr>
          <w:ilvl w:val="0"/>
          <w:numId w:val="9"/>
        </w:numPr>
        <w:ind w:left="0"/>
        <w:jc w:val="both"/>
        <w:rPr>
          <w:lang w:val="en-US"/>
        </w:rPr>
      </w:pPr>
      <w:r w:rsidRPr="00F01353">
        <w:rPr>
          <w:lang w:val="en-US"/>
        </w:rPr>
        <w:t>LibreOffice Calc; 4)</w:t>
      </w:r>
      <w:r w:rsidRPr="00F01353">
        <w:rPr>
          <w:lang w:val="en-US"/>
        </w:rPr>
        <w:tab/>
        <w:t>Internet Explorer; 5)</w:t>
      </w:r>
      <w:r w:rsidRPr="00F01353">
        <w:rPr>
          <w:lang w:val="en-US"/>
        </w:rPr>
        <w:tab/>
      </w:r>
      <w:r>
        <w:t>Корзина</w:t>
      </w:r>
      <w:r w:rsidRPr="00F01353">
        <w:rPr>
          <w:lang w:val="en-US"/>
        </w:rPr>
        <w:t xml:space="preserve">. </w:t>
      </w:r>
    </w:p>
    <w:p w14:paraId="650F19B8" w14:textId="77777777" w:rsidR="00F01353" w:rsidRDefault="00F01353" w:rsidP="00F01353">
      <w:pPr>
        <w:spacing w:line="247" w:lineRule="auto"/>
      </w:pPr>
      <w: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0F5A8DD3" w14:textId="77777777" w:rsidR="00F01353" w:rsidRDefault="00F01353" w:rsidP="00F01353">
      <w:pPr>
        <w:pStyle w:val="1"/>
        <w:rPr>
          <w:kern w:val="36"/>
          <w:sz w:val="48"/>
          <w:szCs w:val="48"/>
        </w:rPr>
      </w:pPr>
      <w:r>
        <w:rPr>
          <w:kern w:val="36"/>
          <w:sz w:val="48"/>
          <w:szCs w:val="48"/>
        </w:rPr>
        <w:t>ХОД РАБОТЫ</w:t>
      </w:r>
    </w:p>
    <w:p w14:paraId="1FFF934C" w14:textId="22BC288F" w:rsidR="00F01353" w:rsidRDefault="00F01353" w:rsidP="00F01353">
      <w:r>
        <w:t>Я открыл меню настроек «Замкнутая программная среда» («Пуск → Все программы → Код безопасности → Secret Net Studio → Локальный центр управления») и открыл раздел «НАСТРОЙКИ → Замкнутая программная среда». Добавил себя в группу привилегированных пользователей.</w:t>
      </w:r>
      <w:r>
        <w:rPr>
          <w:noProof/>
        </w:rPr>
        <w:drawing>
          <wp:inline distT="0" distB="0" distL="0" distR="0" wp14:anchorId="3B41600E" wp14:editId="0533792B">
            <wp:extent cx="5940425" cy="3173730"/>
            <wp:effectExtent l="0" t="0" r="3175" b="7620"/>
            <wp:docPr id="1904007767" name="Рисунок 190400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3173730"/>
                    </a:xfrm>
                    <a:prstGeom prst="rect">
                      <a:avLst/>
                    </a:prstGeom>
                    <a:noFill/>
                    <a:ln>
                      <a:noFill/>
                    </a:ln>
                  </pic:spPr>
                </pic:pic>
              </a:graphicData>
            </a:graphic>
          </wp:inline>
        </w:drawing>
      </w:r>
    </w:p>
    <w:p w14:paraId="2AC29491" w14:textId="77777777" w:rsidR="00F01353" w:rsidRDefault="00F01353" w:rsidP="00F01353">
      <w:pPr>
        <w:jc w:val="center"/>
      </w:pPr>
      <w:r>
        <w:t>Рис. 1. Окно «Локальный центр управления».</w:t>
      </w:r>
    </w:p>
    <w:p w14:paraId="05CA3CDF" w14:textId="77777777" w:rsidR="00F01353" w:rsidRDefault="00F01353" w:rsidP="00F01353">
      <w:r>
        <w:t>Я нажал кнопку «Применить»</w:t>
      </w:r>
    </w:p>
    <w:p w14:paraId="3A8DE159" w14:textId="742149C8" w:rsidR="00F01353" w:rsidRDefault="00F01353" w:rsidP="00F01353">
      <w:r>
        <w:rPr>
          <w:noProof/>
        </w:rPr>
        <w:lastRenderedPageBreak/>
        <w:drawing>
          <wp:inline distT="0" distB="0" distL="0" distR="0" wp14:anchorId="560ED326" wp14:editId="7B4729F3">
            <wp:extent cx="5505450" cy="3810000"/>
            <wp:effectExtent l="0" t="0" r="0" b="0"/>
            <wp:docPr id="1904007766" name="Рисунок 190400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r>
        <w:t xml:space="preserve"> </w:t>
      </w:r>
    </w:p>
    <w:p w14:paraId="700ADEDB" w14:textId="77777777" w:rsidR="00F01353" w:rsidRDefault="00F01353" w:rsidP="00F01353">
      <w:pPr>
        <w:jc w:val="center"/>
      </w:pPr>
      <w:r>
        <w:t>Рис. 2. Окно «Контроль программ и данных».</w:t>
      </w:r>
    </w:p>
    <w:p w14:paraId="6C147B5B" w14:textId="77777777" w:rsidR="00F01353" w:rsidRDefault="00F01353" w:rsidP="00F01353">
      <w:r>
        <w:t>Я выбрал пункт «Новая модель данных» в меню «Файл». В появившемся диалоге «Настройка контроля по умолчанию» добавил выполнение «Предварительной очистки модели данных» и нажал «ОК».</w:t>
      </w:r>
    </w:p>
    <w:p w14:paraId="68CD3F60" w14:textId="4555BD3A" w:rsidR="00F01353" w:rsidRDefault="00F01353" w:rsidP="00F01353">
      <w:r>
        <w:rPr>
          <w:noProof/>
        </w:rPr>
        <w:lastRenderedPageBreak/>
        <w:drawing>
          <wp:inline distT="0" distB="0" distL="0" distR="0" wp14:anchorId="11C73F62" wp14:editId="08552414">
            <wp:extent cx="4991100" cy="5514975"/>
            <wp:effectExtent l="0" t="0" r="0" b="9525"/>
            <wp:docPr id="1904007765" name="Рисунок 19040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5514975"/>
                    </a:xfrm>
                    <a:prstGeom prst="rect">
                      <a:avLst/>
                    </a:prstGeom>
                    <a:noFill/>
                    <a:ln>
                      <a:noFill/>
                    </a:ln>
                  </pic:spPr>
                </pic:pic>
              </a:graphicData>
            </a:graphic>
          </wp:inline>
        </w:drawing>
      </w:r>
      <w:r>
        <w:t xml:space="preserve"> </w:t>
      </w:r>
    </w:p>
    <w:p w14:paraId="250546AE" w14:textId="77777777" w:rsidR="00F01353" w:rsidRDefault="00F01353" w:rsidP="00F01353">
      <w:pPr>
        <w:spacing w:line="247" w:lineRule="auto"/>
      </w:pPr>
      <w:r>
        <w:t>Рис. 3. Окно «Настройка контроля по умолчанию».</w:t>
      </w:r>
    </w:p>
    <w:p w14:paraId="56753DE7" w14:textId="77777777" w:rsidR="00F01353" w:rsidRDefault="00F01353" w:rsidP="00F01353">
      <w:r>
        <w:t>Программа запустила подготовку ресурсов для использования в ЗПС. После завершения подготовки автоматически начался расчёт эталонов для ресурсов. Я дождался окончания процедуры расчёта.</w:t>
      </w:r>
    </w:p>
    <w:p w14:paraId="6AD4A5B3" w14:textId="77777777" w:rsidR="00F01353" w:rsidRDefault="00F01353" w:rsidP="00F01353">
      <w:pPr>
        <w:pStyle w:val="ListParagraph"/>
      </w:pPr>
      <w:r>
        <w:rPr>
          <w:rFonts w:cs="Calibri"/>
        </w:rPr>
        <w:t>Я создал новое задание, выбрав в контекстном меню поля «Субъекты управления» пункт «Добавить задание → Новое».</w:t>
      </w:r>
    </w:p>
    <w:p w14:paraId="7AE5BB9C" w14:textId="20E99793" w:rsidR="00F01353" w:rsidRDefault="00F01353" w:rsidP="00F01353">
      <w:r>
        <w:rPr>
          <w:noProof/>
        </w:rPr>
        <w:lastRenderedPageBreak/>
        <w:drawing>
          <wp:inline distT="0" distB="0" distL="0" distR="0" wp14:anchorId="23D75FA1" wp14:editId="4A9A6A37">
            <wp:extent cx="4972050" cy="2457450"/>
            <wp:effectExtent l="0" t="0" r="0" b="0"/>
            <wp:docPr id="1904007764" name="Рисунок 190400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2050" cy="2457450"/>
                    </a:xfrm>
                    <a:prstGeom prst="rect">
                      <a:avLst/>
                    </a:prstGeom>
                    <a:noFill/>
                    <a:ln>
                      <a:noFill/>
                    </a:ln>
                  </pic:spPr>
                </pic:pic>
              </a:graphicData>
            </a:graphic>
          </wp:inline>
        </w:drawing>
      </w:r>
      <w:r>
        <w:t xml:space="preserve"> </w:t>
      </w:r>
    </w:p>
    <w:p w14:paraId="5A5B4BFA" w14:textId="77777777" w:rsidR="00F01353" w:rsidRDefault="00F01353" w:rsidP="00F01353">
      <w:pPr>
        <w:jc w:val="center"/>
      </w:pPr>
      <w:r>
        <w:t>Рис. 4. Создание нового задания.</w:t>
      </w:r>
    </w:p>
    <w:p w14:paraId="7B7E9CD8" w14:textId="61FA07AF" w:rsidR="00F01353" w:rsidRDefault="00F01353" w:rsidP="00F01353">
      <w:pPr>
        <w:pStyle w:val="ac"/>
      </w:pPr>
      <w:r>
        <w:rPr>
          <w:rFonts w:ascii="Calibri" w:hAnsi="Calibri" w:cs="Calibri"/>
          <w:color w:val="000000"/>
        </w:rPr>
        <w:t>Я ввёл название ЗПС для пользователей и нажал кнопку «ОК».</w:t>
      </w:r>
      <w:r>
        <w:rPr>
          <w:noProof/>
        </w:rPr>
        <w:drawing>
          <wp:inline distT="0" distB="0" distL="0" distR="0" wp14:anchorId="187C72D7" wp14:editId="60561895">
            <wp:extent cx="5143500" cy="2019300"/>
            <wp:effectExtent l="0" t="0" r="0" b="0"/>
            <wp:docPr id="1904007763" name="Рисунок 190400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3500" cy="2019300"/>
                    </a:xfrm>
                    <a:prstGeom prst="rect">
                      <a:avLst/>
                    </a:prstGeom>
                    <a:noFill/>
                    <a:ln>
                      <a:noFill/>
                    </a:ln>
                  </pic:spPr>
                </pic:pic>
              </a:graphicData>
            </a:graphic>
          </wp:inline>
        </w:drawing>
      </w:r>
    </w:p>
    <w:p w14:paraId="4354014E" w14:textId="77777777" w:rsidR="00F01353" w:rsidRDefault="00F01353" w:rsidP="00F01353">
      <w:r>
        <w:t xml:space="preserve"> </w:t>
      </w:r>
    </w:p>
    <w:p w14:paraId="08C2EA7A" w14:textId="77777777" w:rsidR="00F01353" w:rsidRDefault="00F01353" w:rsidP="00F01353">
      <w:pPr>
        <w:jc w:val="center"/>
      </w:pPr>
      <w:r>
        <w:t>Рис. 5. Окно «Создание нового задания на ЗПС».</w:t>
      </w:r>
    </w:p>
    <w:p w14:paraId="38A9F554" w14:textId="7812450E" w:rsidR="00F01353" w:rsidRDefault="00F01353" w:rsidP="00F01353">
      <w:r>
        <w:t>Я выбрал субъект управления «START» и в контекстном меню перешёл в «Свойства».</w:t>
      </w:r>
      <w:r>
        <w:rPr>
          <w:noProof/>
        </w:rPr>
        <w:drawing>
          <wp:inline distT="0" distB="0" distL="0" distR="0" wp14:anchorId="794E634A" wp14:editId="708D4EBB">
            <wp:extent cx="1866900" cy="1771650"/>
            <wp:effectExtent l="0" t="0" r="0" b="0"/>
            <wp:docPr id="1904007762" name="Рисунок 190400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771650"/>
                    </a:xfrm>
                    <a:prstGeom prst="rect">
                      <a:avLst/>
                    </a:prstGeom>
                    <a:noFill/>
                    <a:ln>
                      <a:noFill/>
                    </a:ln>
                  </pic:spPr>
                </pic:pic>
              </a:graphicData>
            </a:graphic>
          </wp:inline>
        </w:drawing>
      </w:r>
    </w:p>
    <w:p w14:paraId="6B357B65" w14:textId="77777777" w:rsidR="00F01353" w:rsidRDefault="00F01353" w:rsidP="00F01353">
      <w:pPr>
        <w:jc w:val="center"/>
      </w:pPr>
      <w:r>
        <w:t>Рис. 6. Открытие свойств субъекта управления "START".</w:t>
      </w:r>
    </w:p>
    <w:p w14:paraId="7DCBB066" w14:textId="4B488EB7" w:rsidR="00F01353" w:rsidRDefault="00F01353" w:rsidP="00F01353">
      <w:r>
        <w:lastRenderedPageBreak/>
        <w:t>Я включил «Мягкий режим» ЗПС и нажал кнопку «ОК»</w:t>
      </w:r>
      <w:r>
        <w:rPr>
          <w:noProof/>
        </w:rPr>
        <w:drawing>
          <wp:inline distT="0" distB="0" distL="0" distR="0" wp14:anchorId="4F440F22" wp14:editId="09458694">
            <wp:extent cx="3000375" cy="1514475"/>
            <wp:effectExtent l="0" t="0" r="9525" b="9525"/>
            <wp:docPr id="1904007761" name="Рисунок 190400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0375" cy="1514475"/>
                    </a:xfrm>
                    <a:prstGeom prst="rect">
                      <a:avLst/>
                    </a:prstGeom>
                    <a:noFill/>
                    <a:ln>
                      <a:noFill/>
                    </a:ln>
                  </pic:spPr>
                </pic:pic>
              </a:graphicData>
            </a:graphic>
          </wp:inline>
        </w:drawing>
      </w:r>
    </w:p>
    <w:p w14:paraId="0A3B29AD" w14:textId="77777777" w:rsidR="00F01353" w:rsidRDefault="00F01353" w:rsidP="00F01353">
      <w:pPr>
        <w:jc w:val="center"/>
      </w:pPr>
      <w:r>
        <w:t>Рис. 7. Настройка режима ЗПС для субъекта управления "START".</w:t>
      </w:r>
    </w:p>
    <w:p w14:paraId="1ABA85A0" w14:textId="77777777" w:rsidR="00F01353" w:rsidRDefault="00F01353" w:rsidP="00F01353">
      <w:r>
        <w:t>Я сохранил модель и перезагрузил компьютер. Вошёл в систему под учетной записью администратора и открыл журнал Secret Net Studio. Экспортировал журнал во внешний файл с удалением после экспорта. Перезагрузил компьютер и вошёл в систему под учетной записью «user1». Запустил все программы, которые будут разрешены в дальнейшем пользователям. Завершил сеанс и снова вошёл в систему под учетной записью администратора. Открыл программу «Контроль программ и данных». Для задания «ЗПС для пользователей» в контекстном меню выбрал «Добавить задачи/группы → Новая группа по журналу».</w:t>
      </w:r>
    </w:p>
    <w:p w14:paraId="00A51250" w14:textId="77777777" w:rsidR="00F01353" w:rsidRDefault="00F01353" w:rsidP="00F01353">
      <w:r>
        <w:t xml:space="preserve"> </w:t>
      </w:r>
    </w:p>
    <w:p w14:paraId="57BC299A" w14:textId="61D3B919" w:rsidR="00F01353" w:rsidRDefault="00F01353" w:rsidP="00F01353">
      <w:r>
        <w:rPr>
          <w:noProof/>
        </w:rPr>
        <w:drawing>
          <wp:inline distT="0" distB="0" distL="0" distR="0" wp14:anchorId="010571EF" wp14:editId="56E672EC">
            <wp:extent cx="3676650" cy="2381250"/>
            <wp:effectExtent l="0" t="0" r="0" b="0"/>
            <wp:docPr id="1904007760" name="Рисунок 190400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76650" cy="2381250"/>
                    </a:xfrm>
                    <a:prstGeom prst="rect">
                      <a:avLst/>
                    </a:prstGeom>
                    <a:noFill/>
                    <a:ln>
                      <a:noFill/>
                    </a:ln>
                  </pic:spPr>
                </pic:pic>
              </a:graphicData>
            </a:graphic>
          </wp:inline>
        </w:drawing>
      </w:r>
      <w:r>
        <w:t xml:space="preserve"> </w:t>
      </w:r>
    </w:p>
    <w:p w14:paraId="6894EF08" w14:textId="77777777" w:rsidR="00F01353" w:rsidRDefault="00F01353" w:rsidP="00F01353">
      <w:pPr>
        <w:jc w:val="center"/>
      </w:pPr>
      <w:r>
        <w:t>Рис. 8. Создание новой группы по журналу.</w:t>
      </w:r>
    </w:p>
    <w:p w14:paraId="34A2F567" w14:textId="77777777" w:rsidR="00F01353" w:rsidRDefault="00F01353" w:rsidP="00F01353">
      <w:r>
        <w:t xml:space="preserve"> Я выбрал загружаемые модули и нажал кнопку «ОК».</w:t>
      </w:r>
    </w:p>
    <w:p w14:paraId="6AAD2EAE" w14:textId="671631E1" w:rsidR="00F01353" w:rsidRDefault="00F01353" w:rsidP="00F01353">
      <w:r>
        <w:rPr>
          <w:noProof/>
        </w:rPr>
        <w:drawing>
          <wp:inline distT="0" distB="0" distL="0" distR="0" wp14:anchorId="48F0847D" wp14:editId="621BFF18">
            <wp:extent cx="3228975" cy="2228850"/>
            <wp:effectExtent l="0" t="0" r="9525" b="0"/>
            <wp:docPr id="1904007759" name="Рисунок 19040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8975" cy="2228850"/>
                    </a:xfrm>
                    <a:prstGeom prst="rect">
                      <a:avLst/>
                    </a:prstGeom>
                    <a:noFill/>
                    <a:ln>
                      <a:noFill/>
                    </a:ln>
                  </pic:spPr>
                </pic:pic>
              </a:graphicData>
            </a:graphic>
          </wp:inline>
        </w:drawing>
      </w:r>
      <w:r>
        <w:t xml:space="preserve"> </w:t>
      </w:r>
    </w:p>
    <w:p w14:paraId="10E4C73E" w14:textId="77777777" w:rsidR="00F01353" w:rsidRDefault="00F01353" w:rsidP="00F01353">
      <w:pPr>
        <w:jc w:val="center"/>
      </w:pPr>
      <w:r>
        <w:t>Рис. 9. Использование загружаемых модулей.</w:t>
      </w:r>
    </w:p>
    <w:p w14:paraId="33BC5CEE" w14:textId="77777777" w:rsidR="00F01353" w:rsidRDefault="00F01353" w:rsidP="00F01353">
      <w:r>
        <w:t xml:space="preserve">Я выполнил необходимые настройки в окне «Создание группы по журналу». В поле «Способ» указал «Из журнала Secret Net Studio», в поле «Пользователь» нажал «Найти» и </w:t>
      </w:r>
      <w:r>
        <w:lastRenderedPageBreak/>
        <w:t>выбрал «user1», в поле «Отчетный период» указал период запуска разрешённых программ для «user1».</w:t>
      </w:r>
    </w:p>
    <w:p w14:paraId="5C45F445" w14:textId="5AD4DE1C" w:rsidR="00F01353" w:rsidRDefault="00F01353" w:rsidP="00F01353">
      <w:r>
        <w:rPr>
          <w:noProof/>
        </w:rPr>
        <w:drawing>
          <wp:inline distT="0" distB="0" distL="0" distR="0" wp14:anchorId="4E177EC3" wp14:editId="7B893C22">
            <wp:extent cx="3238500" cy="4162425"/>
            <wp:effectExtent l="0" t="0" r="0" b="9525"/>
            <wp:docPr id="1904007757" name="Рисунок 190400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38500" cy="4162425"/>
                    </a:xfrm>
                    <a:prstGeom prst="rect">
                      <a:avLst/>
                    </a:prstGeom>
                    <a:noFill/>
                    <a:ln>
                      <a:noFill/>
                    </a:ln>
                  </pic:spPr>
                </pic:pic>
              </a:graphicData>
            </a:graphic>
          </wp:inline>
        </w:drawing>
      </w:r>
      <w:r>
        <w:t xml:space="preserve"> </w:t>
      </w:r>
    </w:p>
    <w:p w14:paraId="02B8E4CB" w14:textId="77777777" w:rsidR="00F01353" w:rsidRDefault="00F01353" w:rsidP="00F01353">
      <w:pPr>
        <w:jc w:val="center"/>
      </w:pPr>
      <w:r>
        <w:t>Рис. 10. Окно «Создание группы по журналу».</w:t>
      </w:r>
    </w:p>
    <w:p w14:paraId="0A2DFE8A" w14:textId="0189C4B0" w:rsidR="00F01353" w:rsidRDefault="00F01353" w:rsidP="00F01353">
      <w:r>
        <w:t>Я нажал кнопку «ОК» и сохранил модель данных. Вошёл в систему под учетной записью пользователя «user1» и убедился, что он может запускать только ограниченный набор программ: проводник, LibreOffice Writer, LibreOffice Calc, Internet Explorer, корзина.</w:t>
      </w:r>
      <w:r>
        <w:rPr>
          <w:noProof/>
        </w:rPr>
        <w:drawing>
          <wp:inline distT="0" distB="0" distL="0" distR="0" wp14:anchorId="7666CB7D" wp14:editId="379C482D">
            <wp:extent cx="4181475" cy="1019175"/>
            <wp:effectExtent l="0" t="0" r="9525" b="9525"/>
            <wp:docPr id="1904007756" name="Рисунок 190400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1475" cy="1019175"/>
                    </a:xfrm>
                    <a:prstGeom prst="rect">
                      <a:avLst/>
                    </a:prstGeom>
                    <a:noFill/>
                    <a:ln>
                      <a:noFill/>
                    </a:ln>
                  </pic:spPr>
                </pic:pic>
              </a:graphicData>
            </a:graphic>
          </wp:inline>
        </w:drawing>
      </w:r>
    </w:p>
    <w:p w14:paraId="218AAFDB" w14:textId="77777777" w:rsidR="00F01353" w:rsidRDefault="00F01353" w:rsidP="00F01353">
      <w:pPr>
        <w:spacing w:line="247" w:lineRule="auto"/>
      </w:pPr>
      <w:r>
        <w:t>Рис. 11. Сообщение об ошибки при попытке доступа к запрещенным программам.</w:t>
      </w:r>
    </w:p>
    <w:p w14:paraId="6089261C" w14:textId="77777777" w:rsidR="00F01353" w:rsidRDefault="00F01353" w:rsidP="00F01353">
      <w:r>
        <w:t>Я вошёл в систему под учетной записью пользователя «user2» и убедился, что замкнутая программная среда работает и для него. Затем вошёл в систему под учетной записью администратора и открыл журнал Secret Net Studio. Ознакомился с записями журналов, имеющими категорию «Замкнутая программная среда».</w:t>
      </w:r>
    </w:p>
    <w:p w14:paraId="0887EEA8" w14:textId="1F1F6D63" w:rsidR="00F01353" w:rsidRDefault="00F01353" w:rsidP="00F01353">
      <w:r>
        <w:rPr>
          <w:noProof/>
        </w:rPr>
        <w:lastRenderedPageBreak/>
        <w:drawing>
          <wp:inline distT="0" distB="0" distL="0" distR="0" wp14:anchorId="609973A4" wp14:editId="55B86C4B">
            <wp:extent cx="5940425" cy="3645535"/>
            <wp:effectExtent l="0" t="0" r="3175" b="0"/>
            <wp:docPr id="1904007755" name="Рисунок 19040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645535"/>
                    </a:xfrm>
                    <a:prstGeom prst="rect">
                      <a:avLst/>
                    </a:prstGeom>
                    <a:noFill/>
                    <a:ln>
                      <a:noFill/>
                    </a:ln>
                  </pic:spPr>
                </pic:pic>
              </a:graphicData>
            </a:graphic>
          </wp:inline>
        </w:drawing>
      </w:r>
      <w:r>
        <w:t xml:space="preserve"> </w:t>
      </w:r>
    </w:p>
    <w:p w14:paraId="61DB632B" w14:textId="77777777" w:rsidR="00F01353" w:rsidRDefault="00F01353" w:rsidP="00F01353">
      <w:pPr>
        <w:spacing w:line="247" w:lineRule="auto"/>
      </w:pPr>
      <w:r>
        <w:t>Рис. 12. Журнал с фильтром по категории «Замкнутая программная среда».</w:t>
      </w:r>
    </w:p>
    <w:p w14:paraId="3878550B" w14:textId="77777777" w:rsidR="00F01353" w:rsidRDefault="00F01353" w:rsidP="00F01353">
      <w:r>
        <w:t>Я отключил механизм ЗПС. Открыл программу «Контроль программ и данных» и снял галочку в поле «Режим ЗПС включен». Закрыл окно программы и перезагрузил компьютер.</w:t>
      </w:r>
    </w:p>
    <w:p w14:paraId="7B635A77" w14:textId="77777777" w:rsidR="00F01353" w:rsidRDefault="00F01353" w:rsidP="00F01353">
      <w:pPr>
        <w:jc w:val="center"/>
      </w:pPr>
      <w:r>
        <w:br w:type="page"/>
      </w:r>
    </w:p>
    <w:p w14:paraId="2D926E68" w14:textId="77777777" w:rsidR="00F01353" w:rsidRDefault="00F01353" w:rsidP="00F01353">
      <w:pPr>
        <w:jc w:val="center"/>
      </w:pPr>
      <w:r>
        <w:lastRenderedPageBreak/>
        <w:t>Тема 6. Установка и настройка сервера DNS</w:t>
      </w:r>
    </w:p>
    <w:p w14:paraId="65A26A44" w14:textId="77777777" w:rsidR="00F01353" w:rsidRDefault="00F01353" w:rsidP="00F01353">
      <w:pPr>
        <w:rPr>
          <w:b/>
          <w:bCs/>
          <w:color w:val="000000"/>
        </w:rPr>
      </w:pPr>
      <w:r>
        <w:rPr>
          <w:b/>
          <w:bCs/>
          <w:color w:val="000000"/>
        </w:rPr>
        <w:t>Задание 6 Развертывание стенда. Настройка dns сервера</w:t>
      </w:r>
    </w:p>
    <w:p w14:paraId="22D38E6B" w14:textId="77777777" w:rsidR="00F01353" w:rsidRDefault="00F01353" w:rsidP="00F01353">
      <w:pPr>
        <w:rPr>
          <w:color w:val="000000"/>
        </w:rPr>
      </w:pPr>
      <w:r>
        <w:rPr>
          <w:b/>
          <w:bCs/>
          <w:color w:val="000000"/>
        </w:rPr>
        <w:t xml:space="preserve">Цель: </w:t>
      </w:r>
      <w:r>
        <w:rPr>
          <w:color w:val="000000"/>
        </w:rPr>
        <w:t>научиться устанавливать сервер имён, добавлять зоны расширения имён, включать автоматическое обновление зон.</w:t>
      </w:r>
    </w:p>
    <w:p w14:paraId="290B5EF0" w14:textId="77777777" w:rsidR="00F01353" w:rsidRDefault="00F01353" w:rsidP="00F01353">
      <w:pPr>
        <w:rPr>
          <w:b/>
          <w:bCs/>
          <w:color w:val="000000"/>
        </w:rPr>
      </w:pPr>
      <w:r>
        <w:rPr>
          <w:b/>
          <w:bCs/>
          <w:color w:val="000000"/>
        </w:rPr>
        <w:t>Средства для выполнения работы:</w:t>
      </w:r>
    </w:p>
    <w:p w14:paraId="3445DC47" w14:textId="77777777" w:rsidR="00F01353" w:rsidRDefault="00F01353" w:rsidP="00F01353">
      <w:pPr>
        <w:jc w:val="both"/>
        <w:rPr>
          <w:color w:val="000000"/>
        </w:rPr>
      </w:pPr>
      <w:r>
        <w:rPr>
          <w:i/>
          <w:iCs/>
          <w:color w:val="000000"/>
        </w:rPr>
        <w:t>∙</w:t>
      </w:r>
      <w:r>
        <w:rPr>
          <w:b/>
          <w:bCs/>
          <w:color w:val="000000"/>
        </w:rPr>
        <w:t>аппаратные</w:t>
      </w:r>
      <w:r>
        <w:rPr>
          <w:color w:val="000000"/>
        </w:rPr>
        <w:t xml:space="preserve">: компьютер с установленной ОС </w:t>
      </w:r>
      <w:r>
        <w:rPr>
          <w:b/>
          <w:bCs/>
          <w:i/>
          <w:iCs/>
          <w:color w:val="000000"/>
        </w:rPr>
        <w:t>Windows XP</w:t>
      </w:r>
      <w:r>
        <w:rPr>
          <w:color w:val="000000"/>
        </w:rPr>
        <w:t>;</w:t>
      </w:r>
    </w:p>
    <w:p w14:paraId="77206762" w14:textId="77777777" w:rsidR="00F01353" w:rsidRDefault="00F01353" w:rsidP="00F01353">
      <w:pPr>
        <w:jc w:val="both"/>
        <w:rPr>
          <w:color w:val="000000"/>
        </w:rPr>
      </w:pPr>
      <w:r>
        <w:rPr>
          <w:i/>
          <w:iCs/>
          <w:color w:val="000000"/>
        </w:rPr>
        <w:t>∙</w:t>
      </w:r>
      <w:r>
        <w:rPr>
          <w:b/>
          <w:bCs/>
          <w:color w:val="000000"/>
        </w:rPr>
        <w:t>программные</w:t>
      </w:r>
      <w:r>
        <w:rPr>
          <w:color w:val="000000"/>
        </w:rPr>
        <w:t xml:space="preserve">: приложение ВМ: </w:t>
      </w:r>
      <w:r>
        <w:rPr>
          <w:b/>
          <w:bCs/>
          <w:i/>
          <w:iCs/>
          <w:color w:val="000000"/>
        </w:rPr>
        <w:t>VirtualBox</w:t>
      </w:r>
      <w:r>
        <w:rPr>
          <w:color w:val="000000"/>
        </w:rPr>
        <w:t xml:space="preserve">; виртуальные машины: </w:t>
      </w:r>
      <w:r>
        <w:rPr>
          <w:b/>
          <w:bCs/>
          <w:i/>
          <w:iCs/>
          <w:color w:val="000000"/>
        </w:rPr>
        <w:t>VM-1, VM-2</w:t>
      </w:r>
      <w:r>
        <w:rPr>
          <w:color w:val="000000"/>
        </w:rPr>
        <w:t xml:space="preserve">; установочные образы ОС: </w:t>
      </w:r>
      <w:r>
        <w:rPr>
          <w:b/>
          <w:bCs/>
          <w:i/>
          <w:iCs/>
          <w:color w:val="000000"/>
        </w:rPr>
        <w:t>win98.iso.</w:t>
      </w:r>
    </w:p>
    <w:p w14:paraId="312B0168" w14:textId="77777777" w:rsidR="00F01353" w:rsidRDefault="00F01353" w:rsidP="00F01353">
      <w:pPr>
        <w:rPr>
          <w:b/>
          <w:bCs/>
          <w:i/>
          <w:iCs/>
          <w:color w:val="000000"/>
        </w:rPr>
      </w:pPr>
      <w:r>
        <w:rPr>
          <w:b/>
          <w:bCs/>
          <w:i/>
          <w:iCs/>
          <w:color w:val="000000"/>
        </w:rPr>
        <w:t>Теоретические сведения</w:t>
      </w:r>
    </w:p>
    <w:p w14:paraId="59E1AE59" w14:textId="77777777" w:rsidR="00F01353" w:rsidRDefault="00F01353" w:rsidP="00F01353">
      <w:pPr>
        <w:jc w:val="both"/>
        <w:rPr>
          <w:color w:val="000000"/>
        </w:rPr>
      </w:pPr>
      <w:r>
        <w:rPr>
          <w:i/>
          <w:iCs/>
          <w:color w:val="000000"/>
        </w:rPr>
        <w:t>Система доменных имен (</w:t>
      </w:r>
      <w:r>
        <w:rPr>
          <w:b/>
          <w:bCs/>
          <w:i/>
          <w:iCs/>
          <w:color w:val="000000"/>
        </w:rPr>
        <w:t>DNS</w:t>
      </w:r>
      <w:r>
        <w:rPr>
          <w:i/>
          <w:iCs/>
          <w:color w:val="000000"/>
        </w:rPr>
        <w:t xml:space="preserve">) </w:t>
      </w:r>
      <w:r>
        <w:rPr>
          <w:color w:val="000000"/>
        </w:rPr>
        <w:t xml:space="preserve">была исходно определена в документах </w:t>
      </w:r>
      <w:r>
        <w:rPr>
          <w:b/>
          <w:bCs/>
          <w:i/>
          <w:iCs/>
          <w:color w:val="000000"/>
        </w:rPr>
        <w:t xml:space="preserve">RFC </w:t>
      </w:r>
      <w:r>
        <w:rPr>
          <w:b/>
          <w:bCs/>
          <w:color w:val="000000"/>
        </w:rPr>
        <w:t>(</w:t>
      </w:r>
      <w:r>
        <w:rPr>
          <w:b/>
          <w:bCs/>
          <w:i/>
          <w:iCs/>
          <w:color w:val="000000"/>
        </w:rPr>
        <w:t>R</w:t>
      </w:r>
      <w:r>
        <w:rPr>
          <w:i/>
          <w:iCs/>
          <w:color w:val="000000"/>
        </w:rPr>
        <w:t>equest</w:t>
      </w:r>
      <w:r>
        <w:rPr>
          <w:b/>
          <w:bCs/>
          <w:i/>
          <w:iCs/>
          <w:color w:val="000000"/>
        </w:rPr>
        <w:t>F</w:t>
      </w:r>
      <w:r>
        <w:rPr>
          <w:i/>
          <w:iCs/>
          <w:color w:val="000000"/>
        </w:rPr>
        <w:t xml:space="preserve">or </w:t>
      </w:r>
      <w:r>
        <w:rPr>
          <w:b/>
          <w:bCs/>
          <w:i/>
          <w:iCs/>
          <w:color w:val="000000"/>
        </w:rPr>
        <w:t>C</w:t>
      </w:r>
      <w:r>
        <w:rPr>
          <w:i/>
          <w:iCs/>
          <w:color w:val="000000"/>
        </w:rPr>
        <w:t>omments</w:t>
      </w:r>
      <w:r>
        <w:rPr>
          <w:b/>
          <w:bCs/>
          <w:color w:val="000000"/>
        </w:rPr>
        <w:t xml:space="preserve">) </w:t>
      </w:r>
      <w:r>
        <w:rPr>
          <w:b/>
          <w:bCs/>
          <w:i/>
          <w:iCs/>
          <w:color w:val="000000"/>
        </w:rPr>
        <w:t>1034 и 1035</w:t>
      </w:r>
      <w:r>
        <w:rPr>
          <w:color w:val="000000"/>
        </w:rPr>
        <w:t xml:space="preserve">. Эти документы определяют следующие элементы, общие для всех реализаций программного обеспечения </w:t>
      </w:r>
      <w:r>
        <w:rPr>
          <w:b/>
          <w:bCs/>
          <w:i/>
          <w:iCs/>
          <w:color w:val="000000"/>
        </w:rPr>
        <w:t>DNS</w:t>
      </w:r>
      <w:r>
        <w:rPr>
          <w:color w:val="000000"/>
        </w:rPr>
        <w:t>:</w:t>
      </w:r>
    </w:p>
    <w:p w14:paraId="41EA75AE" w14:textId="77777777" w:rsidR="00F01353" w:rsidRDefault="00F01353" w:rsidP="00F01353">
      <w:pPr>
        <w:jc w:val="both"/>
        <w:rPr>
          <w:color w:val="000000"/>
        </w:rPr>
      </w:pPr>
      <w:r>
        <w:rPr>
          <w:i/>
          <w:iCs/>
          <w:color w:val="000000"/>
        </w:rPr>
        <w:t>∙</w:t>
      </w:r>
      <w:r>
        <w:rPr>
          <w:color w:val="000000"/>
        </w:rPr>
        <w:t xml:space="preserve">пространство доменных имен </w:t>
      </w:r>
      <w:r>
        <w:rPr>
          <w:b/>
          <w:bCs/>
          <w:i/>
          <w:iCs/>
          <w:color w:val="000000"/>
        </w:rPr>
        <w:t>DNS</w:t>
      </w:r>
      <w:r>
        <w:rPr>
          <w:color w:val="000000"/>
        </w:rPr>
        <w:t>, которое задает структурированную иерархию доменов, используемую для организации имен;</w:t>
      </w:r>
    </w:p>
    <w:p w14:paraId="5AB17CE2" w14:textId="77777777" w:rsidR="00F01353" w:rsidRDefault="00F01353" w:rsidP="00F01353">
      <w:pPr>
        <w:jc w:val="both"/>
        <w:rPr>
          <w:color w:val="000000"/>
        </w:rPr>
      </w:pPr>
      <w:r>
        <w:rPr>
          <w:i/>
          <w:iCs/>
          <w:color w:val="000000"/>
        </w:rPr>
        <w:t>∙</w:t>
      </w:r>
      <w:r>
        <w:rPr>
          <w:color w:val="000000"/>
        </w:rPr>
        <w:t xml:space="preserve">записи ресурсов, сопоставляющие доменные имена </w:t>
      </w:r>
      <w:r>
        <w:rPr>
          <w:b/>
          <w:bCs/>
          <w:i/>
          <w:iCs/>
          <w:color w:val="000000"/>
        </w:rPr>
        <w:t xml:space="preserve">DNS </w:t>
      </w:r>
      <w:r>
        <w:rPr>
          <w:color w:val="000000"/>
        </w:rPr>
        <w:t>определенным типам информации о ресурсах, которые используются при регистрации и разрешении имен в пространстве имен;</w:t>
      </w:r>
    </w:p>
    <w:p w14:paraId="6610E0C9" w14:textId="77777777" w:rsidR="00F01353" w:rsidRDefault="00F01353" w:rsidP="00F01353">
      <w:pPr>
        <w:jc w:val="both"/>
        <w:rPr>
          <w:color w:val="000000"/>
        </w:rPr>
      </w:pPr>
      <w:r>
        <w:rPr>
          <w:i/>
          <w:iCs/>
          <w:color w:val="000000"/>
        </w:rPr>
        <w:t>∙</w:t>
      </w:r>
      <w:r>
        <w:rPr>
          <w:b/>
          <w:bCs/>
          <w:i/>
          <w:iCs/>
          <w:color w:val="000000"/>
        </w:rPr>
        <w:t>DNS</w:t>
      </w:r>
      <w:r>
        <w:rPr>
          <w:color w:val="000000"/>
        </w:rPr>
        <w:t>-серверы, которые сохраняют записи ресурсов и отвечают на запросы клиентов;</w:t>
      </w:r>
    </w:p>
    <w:p w14:paraId="308C746F" w14:textId="77777777" w:rsidR="00F01353" w:rsidRDefault="00F01353" w:rsidP="00F01353">
      <w:pPr>
        <w:jc w:val="both"/>
        <w:rPr>
          <w:color w:val="000000"/>
        </w:rPr>
      </w:pPr>
      <w:r>
        <w:rPr>
          <w:i/>
          <w:iCs/>
          <w:color w:val="000000"/>
        </w:rPr>
        <w:t>∙</w:t>
      </w:r>
      <w:r>
        <w:rPr>
          <w:b/>
          <w:bCs/>
          <w:i/>
          <w:iCs/>
          <w:color w:val="000000"/>
        </w:rPr>
        <w:t>DNS</w:t>
      </w:r>
      <w:r>
        <w:rPr>
          <w:color w:val="000000"/>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175B9201" w14:textId="77777777" w:rsidR="00F01353" w:rsidRDefault="00F01353" w:rsidP="00F01353">
      <w:pPr>
        <w:rPr>
          <w:color w:val="000000"/>
        </w:rPr>
      </w:pPr>
      <w:r>
        <w:rPr>
          <w:color w:val="000000"/>
        </w:rPr>
        <w:t>40</w:t>
      </w:r>
    </w:p>
    <w:p w14:paraId="2EFCF560" w14:textId="035E3B18" w:rsidR="00F01353" w:rsidRDefault="00F01353" w:rsidP="00F01353">
      <w:pPr>
        <w:jc w:val="center"/>
        <w:rPr>
          <w:rFonts w:ascii="Arial" w:hAnsi="Arial" w:cs="Arial"/>
          <w:color w:val="000000"/>
        </w:rPr>
      </w:pPr>
      <w:r>
        <w:rPr>
          <w:noProof/>
        </w:rPr>
        <w:drawing>
          <wp:inline distT="0" distB="0" distL="0" distR="0" wp14:anchorId="79F656E2" wp14:editId="30FD6025">
            <wp:extent cx="5819775" cy="3219450"/>
            <wp:effectExtent l="0" t="0" r="9525" b="0"/>
            <wp:docPr id="1904007754" name="Рисунок 19040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9775" cy="3219450"/>
                    </a:xfrm>
                    <a:prstGeom prst="rect">
                      <a:avLst/>
                    </a:prstGeom>
                    <a:noFill/>
                    <a:ln>
                      <a:noFill/>
                    </a:ln>
                  </pic:spPr>
                </pic:pic>
              </a:graphicData>
            </a:graphic>
          </wp:inline>
        </w:drawing>
      </w:r>
      <w:r>
        <w:rPr>
          <w:rFonts w:ascii="Arial" w:hAnsi="Arial" w:cs="Arial"/>
          <w:color w:val="000000"/>
        </w:rPr>
        <w:t xml:space="preserve"> </w:t>
      </w:r>
    </w:p>
    <w:p w14:paraId="395E2284" w14:textId="77777777" w:rsidR="00F01353" w:rsidRDefault="00F01353" w:rsidP="00F01353">
      <w:pPr>
        <w:rPr>
          <w:b/>
          <w:bCs/>
          <w:color w:val="000000"/>
        </w:rPr>
      </w:pPr>
      <w:r>
        <w:rPr>
          <w:b/>
          <w:bCs/>
          <w:color w:val="000000"/>
        </w:rPr>
        <w:t>Рисунок 3. Пространство доменных имен</w:t>
      </w:r>
    </w:p>
    <w:p w14:paraId="6B5EF618" w14:textId="77777777" w:rsidR="00F01353" w:rsidRDefault="00F01353" w:rsidP="00F01353">
      <w:pPr>
        <w:jc w:val="both"/>
        <w:rPr>
          <w:color w:val="000000"/>
        </w:rPr>
      </w:pPr>
      <w:r>
        <w:rPr>
          <w:color w:val="000000"/>
        </w:rPr>
        <w:t xml:space="preserve">Пространство доменных имен </w:t>
      </w:r>
      <w:r>
        <w:rPr>
          <w:b/>
          <w:bCs/>
          <w:i/>
          <w:iCs/>
          <w:color w:val="000000"/>
        </w:rPr>
        <w:t>DNS</w:t>
      </w:r>
      <w:r>
        <w:rPr>
          <w:color w:val="000000"/>
        </w:rPr>
        <w:t xml:space="preserve">, как показано на </w:t>
      </w:r>
      <w:r>
        <w:rPr>
          <w:i/>
          <w:iCs/>
          <w:color w:val="000000"/>
        </w:rPr>
        <w:t>рисунке 3</w:t>
      </w:r>
      <w:r>
        <w:rPr>
          <w:color w:val="000000"/>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3513F63F" w14:textId="77777777" w:rsidR="00F01353" w:rsidRDefault="00F01353" w:rsidP="00F01353">
      <w:pPr>
        <w:jc w:val="both"/>
        <w:rPr>
          <w:color w:val="000000"/>
        </w:rPr>
      </w:pPr>
      <w:r>
        <w:rPr>
          <w:color w:val="000000"/>
        </w:rPr>
        <w:t xml:space="preserve">В процессе разрешения имен существенно, что </w:t>
      </w:r>
      <w:r>
        <w:rPr>
          <w:b/>
          <w:bCs/>
          <w:i/>
          <w:iCs/>
          <w:color w:val="000000"/>
        </w:rPr>
        <w:t>DNS</w:t>
      </w:r>
      <w:r>
        <w:rPr>
          <w:color w:val="000000"/>
        </w:rPr>
        <w:t xml:space="preserve">-серверы часто действуют как </w:t>
      </w:r>
      <w:r>
        <w:rPr>
          <w:b/>
          <w:bCs/>
          <w:i/>
          <w:iCs/>
          <w:color w:val="000000"/>
        </w:rPr>
        <w:t>DNS</w:t>
      </w:r>
      <w:r>
        <w:rPr>
          <w:color w:val="000000"/>
        </w:rPr>
        <w:t xml:space="preserve">-клиенты, запрашивая другие серверы с целью полного разрешения имени в запросе. Любое доменное имя </w:t>
      </w:r>
      <w:r>
        <w:rPr>
          <w:b/>
          <w:bCs/>
          <w:i/>
          <w:iCs/>
          <w:color w:val="000000"/>
        </w:rPr>
        <w:t xml:space="preserve">DNS </w:t>
      </w:r>
      <w:r>
        <w:rPr>
          <w:color w:val="000000"/>
        </w:rPr>
        <w:t xml:space="preserve">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p>
    <w:tbl>
      <w:tblPr>
        <w:tblW w:w="0" w:type="auto"/>
        <w:jc w:val="center"/>
        <w:tblCellMar>
          <w:top w:w="15" w:type="dxa"/>
          <w:left w:w="15" w:type="dxa"/>
          <w:bottom w:w="15" w:type="dxa"/>
          <w:right w:w="15" w:type="dxa"/>
        </w:tblCellMar>
        <w:tblLook w:val="04A0" w:firstRow="1" w:lastRow="0" w:firstColumn="1" w:lastColumn="0" w:noHBand="0" w:noVBand="1"/>
      </w:tblPr>
      <w:tblGrid>
        <w:gridCol w:w="35"/>
        <w:gridCol w:w="36"/>
        <w:gridCol w:w="8966"/>
        <w:gridCol w:w="36"/>
        <w:gridCol w:w="36"/>
        <w:gridCol w:w="36"/>
        <w:gridCol w:w="36"/>
        <w:gridCol w:w="87"/>
        <w:gridCol w:w="87"/>
      </w:tblGrid>
      <w:tr w:rsidR="00F01353" w14:paraId="4EDD3441" w14:textId="77777777" w:rsidTr="00F01353">
        <w:trPr>
          <w:jc w:val="center"/>
        </w:trPr>
        <w:tc>
          <w:tcPr>
            <w:tcW w:w="6" w:type="dxa"/>
            <w:tcBorders>
              <w:top w:val="nil"/>
              <w:left w:val="nil"/>
              <w:bottom w:val="nil"/>
              <w:right w:val="nil"/>
            </w:tcBorders>
            <w:vAlign w:val="bottom"/>
          </w:tcPr>
          <w:p w14:paraId="59DAAEB8" w14:textId="77777777" w:rsidR="00F01353" w:rsidRDefault="00F01353"/>
        </w:tc>
        <w:tc>
          <w:tcPr>
            <w:tcW w:w="2565" w:type="dxa"/>
            <w:tcBorders>
              <w:top w:val="nil"/>
              <w:left w:val="nil"/>
              <w:bottom w:val="nil"/>
              <w:right w:val="nil"/>
            </w:tcBorders>
            <w:vAlign w:val="bottom"/>
          </w:tcPr>
          <w:p w14:paraId="356DAEE6" w14:textId="77777777" w:rsidR="00F01353" w:rsidRDefault="00F01353">
            <w:pPr>
              <w:spacing w:line="240" w:lineRule="atLeast"/>
            </w:pPr>
          </w:p>
        </w:tc>
        <w:tc>
          <w:tcPr>
            <w:tcW w:w="9195" w:type="dxa"/>
            <w:gridSpan w:val="3"/>
            <w:tcBorders>
              <w:top w:val="nil"/>
              <w:left w:val="nil"/>
              <w:bottom w:val="nil"/>
              <w:right w:val="nil"/>
            </w:tcBorders>
            <w:vAlign w:val="bottom"/>
          </w:tcPr>
          <w:p w14:paraId="4BDB702A" w14:textId="77777777" w:rsidR="00F01353" w:rsidRDefault="00F01353">
            <w:pPr>
              <w:jc w:val="right"/>
            </w:pPr>
          </w:p>
        </w:tc>
        <w:tc>
          <w:tcPr>
            <w:tcW w:w="1695" w:type="dxa"/>
            <w:tcBorders>
              <w:top w:val="nil"/>
              <w:left w:val="nil"/>
              <w:bottom w:val="nil"/>
              <w:right w:val="nil"/>
            </w:tcBorders>
            <w:vAlign w:val="bottom"/>
          </w:tcPr>
          <w:p w14:paraId="3C6AE774" w14:textId="77777777" w:rsidR="00F01353" w:rsidRDefault="00F01353">
            <w:pPr>
              <w:spacing w:line="240" w:lineRule="atLeast"/>
            </w:pPr>
          </w:p>
        </w:tc>
        <w:tc>
          <w:tcPr>
            <w:tcW w:w="1290" w:type="dxa"/>
            <w:tcBorders>
              <w:top w:val="nil"/>
              <w:left w:val="nil"/>
              <w:bottom w:val="nil"/>
              <w:right w:val="nil"/>
            </w:tcBorders>
            <w:vAlign w:val="bottom"/>
          </w:tcPr>
          <w:p w14:paraId="6C3E3211" w14:textId="77777777" w:rsidR="00F01353" w:rsidRDefault="00F01353">
            <w:pPr>
              <w:spacing w:line="240" w:lineRule="atLeast"/>
            </w:pPr>
          </w:p>
        </w:tc>
        <w:tc>
          <w:tcPr>
            <w:tcW w:w="1590" w:type="dxa"/>
            <w:tcBorders>
              <w:top w:val="nil"/>
              <w:left w:val="nil"/>
              <w:bottom w:val="nil"/>
              <w:right w:val="nil"/>
            </w:tcBorders>
            <w:vAlign w:val="bottom"/>
            <w:hideMark/>
          </w:tcPr>
          <w:p w14:paraId="2913A9B8" w14:textId="77777777" w:rsidR="00F01353" w:rsidRDefault="00F01353">
            <w:pPr>
              <w:spacing w:line="240" w:lineRule="atLeast"/>
            </w:pPr>
            <w:r>
              <w:t> </w:t>
            </w:r>
          </w:p>
        </w:tc>
        <w:tc>
          <w:tcPr>
            <w:tcW w:w="1830" w:type="dxa"/>
            <w:tcBorders>
              <w:top w:val="nil"/>
              <w:left w:val="nil"/>
              <w:bottom w:val="nil"/>
              <w:right w:val="nil"/>
            </w:tcBorders>
            <w:vAlign w:val="bottom"/>
            <w:hideMark/>
          </w:tcPr>
          <w:p w14:paraId="7262AEEA" w14:textId="77777777" w:rsidR="00F01353" w:rsidRDefault="00F01353">
            <w:pPr>
              <w:spacing w:line="240" w:lineRule="atLeast"/>
            </w:pPr>
            <w:r>
              <w:t> </w:t>
            </w:r>
          </w:p>
        </w:tc>
      </w:tr>
      <w:tr w:rsidR="00F01353" w14:paraId="329F04CA" w14:textId="77777777" w:rsidTr="00F01353">
        <w:trPr>
          <w:jc w:val="center"/>
        </w:trPr>
        <w:tc>
          <w:tcPr>
            <w:tcW w:w="6" w:type="dxa"/>
            <w:tcBorders>
              <w:top w:val="nil"/>
              <w:left w:val="nil"/>
              <w:bottom w:val="nil"/>
              <w:right w:val="nil"/>
            </w:tcBorders>
            <w:vAlign w:val="bottom"/>
          </w:tcPr>
          <w:p w14:paraId="172A7529" w14:textId="77777777" w:rsidR="00F01353" w:rsidRDefault="00F01353"/>
        </w:tc>
        <w:tc>
          <w:tcPr>
            <w:tcW w:w="2565" w:type="dxa"/>
            <w:tcBorders>
              <w:top w:val="nil"/>
              <w:left w:val="nil"/>
              <w:bottom w:val="nil"/>
              <w:right w:val="nil"/>
            </w:tcBorders>
            <w:vAlign w:val="bottom"/>
          </w:tcPr>
          <w:p w14:paraId="52DD6DAD" w14:textId="77777777" w:rsidR="00F01353" w:rsidRDefault="00F01353">
            <w:pPr>
              <w:spacing w:line="240" w:lineRule="atLeast"/>
            </w:pPr>
          </w:p>
        </w:tc>
        <w:tc>
          <w:tcPr>
            <w:tcW w:w="6495" w:type="dxa"/>
            <w:tcBorders>
              <w:top w:val="nil"/>
              <w:left w:val="nil"/>
              <w:bottom w:val="nil"/>
              <w:right w:val="nil"/>
            </w:tcBorders>
            <w:vAlign w:val="bottom"/>
          </w:tcPr>
          <w:p w14:paraId="13C56024" w14:textId="19D03A18" w:rsidR="00F01353" w:rsidRDefault="00F01353">
            <w:r>
              <w:rPr>
                <w:noProof/>
              </w:rPr>
              <w:drawing>
                <wp:inline distT="0" distB="0" distL="0" distR="0" wp14:anchorId="7A70030D" wp14:editId="2636A7CD">
                  <wp:extent cx="5940425" cy="4455160"/>
                  <wp:effectExtent l="0" t="0" r="3175" b="2540"/>
                  <wp:docPr id="1904007753" name="Рисунок 190400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tc>
        <w:tc>
          <w:tcPr>
            <w:tcW w:w="1545" w:type="dxa"/>
            <w:tcBorders>
              <w:top w:val="nil"/>
              <w:left w:val="nil"/>
              <w:bottom w:val="nil"/>
              <w:right w:val="nil"/>
            </w:tcBorders>
            <w:vAlign w:val="bottom"/>
          </w:tcPr>
          <w:p w14:paraId="1605F3D6" w14:textId="77777777" w:rsidR="00F01353" w:rsidRDefault="00F01353">
            <w:pPr>
              <w:spacing w:line="240" w:lineRule="atLeast"/>
            </w:pPr>
          </w:p>
        </w:tc>
        <w:tc>
          <w:tcPr>
            <w:tcW w:w="1140" w:type="dxa"/>
            <w:tcBorders>
              <w:top w:val="nil"/>
              <w:left w:val="nil"/>
              <w:bottom w:val="nil"/>
              <w:right w:val="nil"/>
            </w:tcBorders>
            <w:vAlign w:val="bottom"/>
          </w:tcPr>
          <w:p w14:paraId="7D681967" w14:textId="77777777" w:rsidR="00F01353" w:rsidRDefault="00F01353">
            <w:pPr>
              <w:spacing w:line="240" w:lineRule="atLeast"/>
            </w:pPr>
          </w:p>
        </w:tc>
        <w:tc>
          <w:tcPr>
            <w:tcW w:w="1695" w:type="dxa"/>
            <w:tcBorders>
              <w:top w:val="nil"/>
              <w:left w:val="nil"/>
              <w:bottom w:val="nil"/>
              <w:right w:val="nil"/>
            </w:tcBorders>
            <w:vAlign w:val="bottom"/>
          </w:tcPr>
          <w:p w14:paraId="1DA37B42" w14:textId="77777777" w:rsidR="00F01353" w:rsidRDefault="00F01353">
            <w:pPr>
              <w:spacing w:line="240" w:lineRule="atLeast"/>
            </w:pPr>
          </w:p>
        </w:tc>
        <w:tc>
          <w:tcPr>
            <w:tcW w:w="1290" w:type="dxa"/>
            <w:tcBorders>
              <w:top w:val="nil"/>
              <w:left w:val="nil"/>
              <w:bottom w:val="nil"/>
              <w:right w:val="nil"/>
            </w:tcBorders>
            <w:vAlign w:val="bottom"/>
          </w:tcPr>
          <w:p w14:paraId="23BC49C0" w14:textId="77777777" w:rsidR="00F01353" w:rsidRDefault="00F01353">
            <w:pPr>
              <w:spacing w:line="240" w:lineRule="atLeast"/>
            </w:pPr>
          </w:p>
        </w:tc>
        <w:tc>
          <w:tcPr>
            <w:tcW w:w="1590" w:type="dxa"/>
            <w:tcBorders>
              <w:top w:val="nil"/>
              <w:left w:val="nil"/>
              <w:bottom w:val="nil"/>
              <w:right w:val="nil"/>
            </w:tcBorders>
            <w:vAlign w:val="bottom"/>
            <w:hideMark/>
          </w:tcPr>
          <w:p w14:paraId="09661C20" w14:textId="77777777" w:rsidR="00F01353" w:rsidRDefault="00F01353">
            <w:pPr>
              <w:spacing w:line="240" w:lineRule="atLeast"/>
            </w:pPr>
            <w:r>
              <w:t> </w:t>
            </w:r>
          </w:p>
        </w:tc>
        <w:tc>
          <w:tcPr>
            <w:tcW w:w="1830" w:type="dxa"/>
            <w:tcBorders>
              <w:top w:val="nil"/>
              <w:left w:val="nil"/>
              <w:bottom w:val="nil"/>
              <w:right w:val="nil"/>
            </w:tcBorders>
            <w:vAlign w:val="bottom"/>
            <w:hideMark/>
          </w:tcPr>
          <w:p w14:paraId="2D51B525" w14:textId="77777777" w:rsidR="00F01353" w:rsidRDefault="00F01353">
            <w:pPr>
              <w:spacing w:line="240" w:lineRule="atLeast"/>
            </w:pPr>
            <w:r>
              <w:t> </w:t>
            </w:r>
          </w:p>
        </w:tc>
      </w:tr>
    </w:tbl>
    <w:p w14:paraId="198783A4" w14:textId="77777777" w:rsidR="00F01353" w:rsidRDefault="00F01353" w:rsidP="00F01353">
      <w:pPr>
        <w:jc w:val="both"/>
        <w:rPr>
          <w:color w:val="000000"/>
        </w:rPr>
      </w:pPr>
      <w:r>
        <w:rPr>
          <w:color w:val="000000"/>
        </w:rPr>
        <w:t xml:space="preserve">Например, доменное имя </w:t>
      </w:r>
      <w:r>
        <w:rPr>
          <w:b/>
          <w:bCs/>
          <w:i/>
          <w:iCs/>
          <w:color w:val="000000"/>
        </w:rPr>
        <w:t>DNS</w:t>
      </w:r>
      <w:r>
        <w:rPr>
          <w:color w:val="000000"/>
        </w:rPr>
        <w:t>, зарегистрированное для образовательных учреждений (</w:t>
      </w:r>
      <w:r>
        <w:rPr>
          <w:b/>
          <w:bCs/>
          <w:i/>
          <w:iCs/>
          <w:color w:val="000000"/>
        </w:rPr>
        <w:t>edu.ru</w:t>
      </w:r>
      <w:r>
        <w:rPr>
          <w:color w:val="000000"/>
        </w:rPr>
        <w:t>), представляет домен второго уровня. Это имя состоит из двух частей (называемых метками), показывающих, что</w:t>
      </w:r>
    </w:p>
    <w:p w14:paraId="7ED1DE46" w14:textId="77777777" w:rsidR="00F01353" w:rsidRDefault="00F01353" w:rsidP="00F01353">
      <w:pPr>
        <w:rPr>
          <w:color w:val="000000"/>
        </w:rPr>
      </w:pPr>
      <w:r>
        <w:rPr>
          <w:color w:val="000000"/>
        </w:rPr>
        <w:t>42</w:t>
      </w:r>
    </w:p>
    <w:p w14:paraId="5449305E" w14:textId="77777777" w:rsidR="00F01353" w:rsidRDefault="00F01353" w:rsidP="00F01353">
      <w:pPr>
        <w:jc w:val="both"/>
        <w:rPr>
          <w:color w:val="000000"/>
        </w:rPr>
      </w:pPr>
      <w:r>
        <w:rPr>
          <w:color w:val="000000"/>
        </w:rPr>
        <w:t xml:space="preserve">оно находится на втором уровне сверху от корня или вершины дерева. Большинство доменных имен </w:t>
      </w:r>
      <w:r>
        <w:rPr>
          <w:b/>
          <w:bCs/>
          <w:i/>
          <w:iCs/>
          <w:color w:val="000000"/>
        </w:rPr>
        <w:t xml:space="preserve">DNS </w:t>
      </w:r>
      <w:r>
        <w:rPr>
          <w:color w:val="000000"/>
        </w:rPr>
        <w:t>содержат две или большее число меток, каждая из которых задает новый уровень в дереве. Точки используются в именах для разделения меток.</w:t>
      </w:r>
    </w:p>
    <w:p w14:paraId="16D1799E" w14:textId="77777777" w:rsidR="00F01353" w:rsidRDefault="00F01353" w:rsidP="00F01353">
      <w:pPr>
        <w:jc w:val="both"/>
        <w:rPr>
          <w:color w:val="000000"/>
        </w:rPr>
      </w:pPr>
      <w:r>
        <w:rPr>
          <w:b/>
          <w:bCs/>
          <w:i/>
          <w:iCs/>
          <w:color w:val="000000"/>
        </w:rPr>
        <w:t xml:space="preserve">DNS </w:t>
      </w:r>
      <w:r>
        <w:rPr>
          <w:color w:val="000000"/>
        </w:rPr>
        <w:t xml:space="preserve">представляет способ интерпретации полного пути к доменному имени </w:t>
      </w:r>
      <w:r>
        <w:rPr>
          <w:b/>
          <w:bCs/>
          <w:i/>
          <w:iCs/>
          <w:color w:val="000000"/>
        </w:rPr>
        <w:t xml:space="preserve">DNS </w:t>
      </w:r>
      <w:r>
        <w:rPr>
          <w:color w:val="000000"/>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компьютеров с операционной системой </w:t>
      </w:r>
      <w:r>
        <w:rPr>
          <w:b/>
          <w:bCs/>
          <w:i/>
          <w:iCs/>
          <w:color w:val="000000"/>
        </w:rPr>
        <w:t xml:space="preserve">Windows </w:t>
      </w:r>
      <w:r>
        <w:rPr>
          <w:color w:val="000000"/>
        </w:rPr>
        <w:t>обратная косая черта (</w:t>
      </w:r>
      <w:r>
        <w:rPr>
          <w:b/>
          <w:bCs/>
          <w:color w:val="000000"/>
        </w:rPr>
        <w:t>\</w:t>
      </w:r>
      <w:r>
        <w:rPr>
          <w:color w:val="000000"/>
        </w:rPr>
        <w:t xml:space="preserve">) указывает каждый новый каталог, ведущий к точному расположению файла. Эквивалентным символом в </w:t>
      </w:r>
      <w:r>
        <w:rPr>
          <w:b/>
          <w:bCs/>
          <w:i/>
          <w:iCs/>
          <w:color w:val="000000"/>
        </w:rPr>
        <w:t xml:space="preserve">DNS </w:t>
      </w:r>
      <w:r>
        <w:rPr>
          <w:color w:val="000000"/>
        </w:rPr>
        <w:t>является точка (</w:t>
      </w:r>
      <w:r>
        <w:rPr>
          <w:b/>
          <w:bCs/>
          <w:color w:val="000000"/>
        </w:rPr>
        <w:t>.</w:t>
      </w:r>
      <w:r>
        <w:rPr>
          <w:color w:val="000000"/>
        </w:rPr>
        <w:t>), указывающая каждый новый уровень домена в имени.</w:t>
      </w:r>
    </w:p>
    <w:p w14:paraId="7D335259" w14:textId="77777777" w:rsidR="00F01353" w:rsidRDefault="00F01353" w:rsidP="00F01353">
      <w:pPr>
        <w:jc w:val="both"/>
        <w:rPr>
          <w:color w:val="000000"/>
        </w:rPr>
      </w:pPr>
      <w:r>
        <w:rPr>
          <w:color w:val="000000"/>
        </w:rPr>
        <w:t xml:space="preserve">Для </w:t>
      </w:r>
      <w:r>
        <w:rPr>
          <w:b/>
          <w:bCs/>
          <w:i/>
          <w:iCs/>
          <w:color w:val="000000"/>
        </w:rPr>
        <w:t xml:space="preserve">DNS </w:t>
      </w:r>
      <w:r>
        <w:rPr>
          <w:color w:val="000000"/>
        </w:rPr>
        <w:t xml:space="preserve">примером имени с несколькими уровнями может служить следующее полное доменное имя узла: </w:t>
      </w:r>
      <w:r>
        <w:rPr>
          <w:b/>
          <w:bCs/>
          <w:i/>
          <w:iCs/>
          <w:color w:val="000000"/>
        </w:rPr>
        <w:t>host-a.mspu.edu.ru</w:t>
      </w:r>
    </w:p>
    <w:p w14:paraId="34EB2A20" w14:textId="77777777" w:rsidR="00F01353" w:rsidRDefault="00F01353" w:rsidP="00F01353">
      <w:pPr>
        <w:jc w:val="both"/>
        <w:rPr>
          <w:color w:val="000000"/>
        </w:rPr>
      </w:pPr>
      <w:r>
        <w:rPr>
          <w:color w:val="000000"/>
        </w:rPr>
        <w:t xml:space="preserve">В отличие от имен файлов, при чтении полного доменного имени узла </w:t>
      </w:r>
      <w:r>
        <w:rPr>
          <w:b/>
          <w:bCs/>
          <w:i/>
          <w:iCs/>
          <w:color w:val="000000"/>
        </w:rPr>
        <w:t xml:space="preserve">DNS </w:t>
      </w:r>
      <w:r>
        <w:rPr>
          <w:color w:val="000000"/>
        </w:rPr>
        <w:t xml:space="preserve">слева направо осуществляется переход от наиболее конкретной информации (имя </w:t>
      </w:r>
      <w:r>
        <w:rPr>
          <w:b/>
          <w:bCs/>
          <w:i/>
          <w:iCs/>
          <w:color w:val="000000"/>
        </w:rPr>
        <w:t xml:space="preserve">DNS </w:t>
      </w:r>
      <w:r>
        <w:rPr>
          <w:color w:val="000000"/>
        </w:rPr>
        <w:t xml:space="preserve">компьютера </w:t>
      </w:r>
      <w:r>
        <w:rPr>
          <w:b/>
          <w:bCs/>
          <w:i/>
          <w:iCs/>
          <w:color w:val="000000"/>
        </w:rPr>
        <w:t>host-a</w:t>
      </w:r>
      <w:r>
        <w:rPr>
          <w:color w:val="000000"/>
        </w:rPr>
        <w:t>) к наиболее общей (завершающая точка (</w:t>
      </w:r>
      <w:r>
        <w:rPr>
          <w:b/>
          <w:bCs/>
          <w:color w:val="000000"/>
        </w:rPr>
        <w:t>.</w:t>
      </w:r>
      <w:r>
        <w:rPr>
          <w:color w:val="000000"/>
        </w:rPr>
        <w:t xml:space="preserve">), которая указывает корень в дереве имен </w:t>
      </w:r>
      <w:r>
        <w:rPr>
          <w:b/>
          <w:bCs/>
          <w:i/>
          <w:iCs/>
          <w:color w:val="000000"/>
        </w:rPr>
        <w:t>DNS</w:t>
      </w:r>
      <w:r>
        <w:rPr>
          <w:color w:val="000000"/>
        </w:rPr>
        <w:t xml:space="preserve">). Этот пример демонстрирует четыре уровня доменов </w:t>
      </w:r>
      <w:r>
        <w:rPr>
          <w:b/>
          <w:bCs/>
          <w:i/>
          <w:iCs/>
          <w:color w:val="000000"/>
        </w:rPr>
        <w:t>DNS</w:t>
      </w:r>
      <w:r>
        <w:rPr>
          <w:color w:val="000000"/>
        </w:rPr>
        <w:t xml:space="preserve">, которые ведут от конкретного расположения </w:t>
      </w:r>
      <w:r>
        <w:rPr>
          <w:b/>
          <w:bCs/>
          <w:i/>
          <w:iCs/>
          <w:color w:val="000000"/>
        </w:rPr>
        <w:t>host-a</w:t>
      </w:r>
      <w:r>
        <w:rPr>
          <w:color w:val="000000"/>
        </w:rPr>
        <w:t>:</w:t>
      </w:r>
    </w:p>
    <w:p w14:paraId="3CBBE8F7" w14:textId="77777777" w:rsidR="00F01353" w:rsidRDefault="00F01353" w:rsidP="00F01353">
      <w:pPr>
        <w:jc w:val="both"/>
        <w:rPr>
          <w:color w:val="000000"/>
        </w:rPr>
      </w:pPr>
      <w:r>
        <w:rPr>
          <w:color w:val="000000"/>
        </w:rPr>
        <w:t xml:space="preserve">∙домен </w:t>
      </w:r>
      <w:r>
        <w:rPr>
          <w:b/>
          <w:bCs/>
          <w:i/>
          <w:iCs/>
          <w:color w:val="000000"/>
        </w:rPr>
        <w:t>mspu</w:t>
      </w:r>
      <w:r>
        <w:rPr>
          <w:color w:val="000000"/>
        </w:rPr>
        <w:t xml:space="preserve">, в котором зарегистрировано для использования имя компьютера </w:t>
      </w:r>
      <w:r>
        <w:rPr>
          <w:b/>
          <w:bCs/>
          <w:i/>
          <w:iCs/>
          <w:color w:val="000000"/>
        </w:rPr>
        <w:t>host-a</w:t>
      </w:r>
      <w:r>
        <w:rPr>
          <w:color w:val="000000"/>
        </w:rPr>
        <w:t>;</w:t>
      </w:r>
    </w:p>
    <w:p w14:paraId="0FE50F52" w14:textId="77777777" w:rsidR="00F01353" w:rsidRDefault="00F01353" w:rsidP="00F01353">
      <w:pPr>
        <w:jc w:val="both"/>
        <w:rPr>
          <w:color w:val="000000"/>
        </w:rPr>
      </w:pPr>
      <w:r>
        <w:rPr>
          <w:color w:val="000000"/>
        </w:rPr>
        <w:t xml:space="preserve">∙домен </w:t>
      </w:r>
      <w:r>
        <w:rPr>
          <w:b/>
          <w:bCs/>
          <w:i/>
          <w:iCs/>
          <w:color w:val="000000"/>
        </w:rPr>
        <w:t>edu</w:t>
      </w:r>
      <w:r>
        <w:rPr>
          <w:color w:val="000000"/>
        </w:rPr>
        <w:t xml:space="preserve">, который соответствует родительскому домену, являющемуся корнем поддомена </w:t>
      </w:r>
      <w:r>
        <w:rPr>
          <w:b/>
          <w:bCs/>
          <w:i/>
          <w:iCs/>
          <w:color w:val="000000"/>
        </w:rPr>
        <w:t>mspu</w:t>
      </w:r>
      <w:r>
        <w:rPr>
          <w:color w:val="000000"/>
        </w:rPr>
        <w:t>;</w:t>
      </w:r>
    </w:p>
    <w:p w14:paraId="61896A1E" w14:textId="77777777" w:rsidR="00F01353" w:rsidRDefault="00F01353" w:rsidP="00F01353">
      <w:pPr>
        <w:jc w:val="both"/>
        <w:rPr>
          <w:color w:val="000000"/>
        </w:rPr>
      </w:pPr>
      <w:r>
        <w:rPr>
          <w:color w:val="000000"/>
        </w:rPr>
        <w:t xml:space="preserve">∙домен </w:t>
      </w:r>
      <w:r>
        <w:rPr>
          <w:b/>
          <w:bCs/>
          <w:i/>
          <w:iCs/>
          <w:color w:val="000000"/>
        </w:rPr>
        <w:t>ru</w:t>
      </w:r>
      <w:r>
        <w:rPr>
          <w:color w:val="000000"/>
        </w:rPr>
        <w:t xml:space="preserve">, который соответствует домену верхнего уровня, предназначенному для использования организациями из России, который является корнем для домена </w:t>
      </w:r>
      <w:r>
        <w:rPr>
          <w:b/>
          <w:bCs/>
          <w:i/>
          <w:iCs/>
          <w:color w:val="000000"/>
        </w:rPr>
        <w:t>edu</w:t>
      </w:r>
      <w:r>
        <w:rPr>
          <w:color w:val="000000"/>
        </w:rPr>
        <w:t>;</w:t>
      </w:r>
    </w:p>
    <w:p w14:paraId="6FB8FCFA" w14:textId="77777777" w:rsidR="00F01353" w:rsidRDefault="00F01353" w:rsidP="00F01353">
      <w:pPr>
        <w:jc w:val="both"/>
        <w:rPr>
          <w:color w:val="000000"/>
        </w:rPr>
      </w:pPr>
      <w:r>
        <w:rPr>
          <w:color w:val="000000"/>
        </w:rPr>
        <w:lastRenderedPageBreak/>
        <w:t>∙завершающая точка (</w:t>
      </w:r>
      <w:r>
        <w:rPr>
          <w:b/>
          <w:bCs/>
          <w:color w:val="000000"/>
        </w:rPr>
        <w:t>.</w:t>
      </w:r>
      <w:r>
        <w:rPr>
          <w:color w:val="000000"/>
        </w:rPr>
        <w:t xml:space="preserve">), представляющая стандартный символ разделителя, которая используется, чтобы сделать полным доменное имя </w:t>
      </w:r>
      <w:r>
        <w:rPr>
          <w:b/>
          <w:bCs/>
          <w:i/>
          <w:iCs/>
          <w:color w:val="000000"/>
        </w:rPr>
        <w:t xml:space="preserve">DNS </w:t>
      </w:r>
      <w:r>
        <w:rPr>
          <w:color w:val="000000"/>
        </w:rPr>
        <w:t xml:space="preserve">в дереве пространства имен </w:t>
      </w:r>
      <w:r>
        <w:rPr>
          <w:b/>
          <w:bCs/>
          <w:i/>
          <w:iCs/>
          <w:color w:val="000000"/>
        </w:rPr>
        <w:t>DNS</w:t>
      </w:r>
      <w:r>
        <w:rPr>
          <w:color w:val="000000"/>
        </w:rPr>
        <w:t>.</w:t>
      </w:r>
    </w:p>
    <w:p w14:paraId="26CDFB3B" w14:textId="77777777" w:rsidR="00F01353" w:rsidRDefault="00F01353" w:rsidP="00F01353">
      <w:pPr>
        <w:rPr>
          <w:b/>
          <w:bCs/>
          <w:color w:val="000000"/>
        </w:rPr>
      </w:pPr>
      <w:r>
        <w:rPr>
          <w:b/>
          <w:bCs/>
          <w:color w:val="000000"/>
        </w:rPr>
        <w:t xml:space="preserve">Работа запросов </w:t>
      </w:r>
      <w:r>
        <w:rPr>
          <w:b/>
          <w:bCs/>
          <w:i/>
          <w:iCs/>
          <w:color w:val="000000"/>
        </w:rPr>
        <w:t>DNS</w:t>
      </w:r>
    </w:p>
    <w:p w14:paraId="472BDC60" w14:textId="77777777" w:rsidR="00F01353" w:rsidRDefault="00F01353" w:rsidP="00F01353">
      <w:pPr>
        <w:jc w:val="both"/>
        <w:rPr>
          <w:color w:val="000000"/>
        </w:rPr>
      </w:pPr>
      <w:r>
        <w:rPr>
          <w:color w:val="000000"/>
        </w:rPr>
        <w:t xml:space="preserve">Когда </w:t>
      </w:r>
      <w:r>
        <w:rPr>
          <w:b/>
          <w:bCs/>
          <w:i/>
          <w:iCs/>
          <w:color w:val="000000"/>
        </w:rPr>
        <w:t>DNS</w:t>
      </w:r>
      <w:r>
        <w:rPr>
          <w:color w:val="000000"/>
        </w:rPr>
        <w:t xml:space="preserve">-клиенту требуется найти имя, используемое в программе, он запрашивает </w:t>
      </w:r>
      <w:r>
        <w:rPr>
          <w:b/>
          <w:bCs/>
          <w:i/>
          <w:iCs/>
          <w:color w:val="000000"/>
        </w:rPr>
        <w:t>DNS</w:t>
      </w:r>
      <w:r>
        <w:rPr>
          <w:color w:val="000000"/>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78B235D3" w14:textId="77777777" w:rsidR="00F01353" w:rsidRDefault="00F01353" w:rsidP="00F01353">
      <w:pPr>
        <w:rPr>
          <w:color w:val="000000"/>
        </w:rPr>
      </w:pPr>
      <w:r>
        <w:rPr>
          <w:color w:val="000000"/>
        </w:rPr>
        <w:t>43</w:t>
      </w:r>
    </w:p>
    <w:p w14:paraId="67C7CF85" w14:textId="77777777" w:rsidR="00F01353" w:rsidRDefault="00F01353" w:rsidP="00F01353">
      <w:pPr>
        <w:jc w:val="both"/>
        <w:rPr>
          <w:color w:val="000000"/>
        </w:rPr>
      </w:pPr>
      <w:r>
        <w:rPr>
          <w:color w:val="000000"/>
        </w:rPr>
        <w:t xml:space="preserve">∙указанное доменное имя </w:t>
      </w:r>
      <w:r>
        <w:rPr>
          <w:b/>
          <w:bCs/>
          <w:i/>
          <w:iCs/>
          <w:color w:val="000000"/>
        </w:rPr>
        <w:t xml:space="preserve">DNS </w:t>
      </w:r>
      <w:r>
        <w:rPr>
          <w:color w:val="000000"/>
        </w:rPr>
        <w:t>в виде полного доменного имени узла (</w:t>
      </w:r>
      <w:r>
        <w:rPr>
          <w:b/>
          <w:bCs/>
          <w:i/>
          <w:iCs/>
          <w:color w:val="000000"/>
        </w:rPr>
        <w:t>FQDN</w:t>
      </w:r>
      <w:r>
        <w:rPr>
          <w:color w:val="000000"/>
        </w:rPr>
        <w:t>);</w:t>
      </w:r>
    </w:p>
    <w:p w14:paraId="7771027F" w14:textId="77777777" w:rsidR="00F01353" w:rsidRDefault="00F01353" w:rsidP="00F01353">
      <w:pPr>
        <w:jc w:val="both"/>
        <w:rPr>
          <w:color w:val="000000"/>
        </w:rPr>
      </w:pPr>
      <w:r>
        <w:rPr>
          <w:color w:val="000000"/>
        </w:rPr>
        <w:t>∙указанный тип запроса, в котором задается либо тип записей ресурсов, либо тип операции запроса;</w:t>
      </w:r>
    </w:p>
    <w:p w14:paraId="4579B287" w14:textId="77777777" w:rsidR="00F01353" w:rsidRDefault="00F01353" w:rsidP="00F01353">
      <w:pPr>
        <w:jc w:val="both"/>
        <w:rPr>
          <w:color w:val="000000"/>
        </w:rPr>
      </w:pPr>
      <w:r>
        <w:rPr>
          <w:color w:val="000000"/>
        </w:rPr>
        <w:t xml:space="preserve">∙указанный класс доменного имени </w:t>
      </w:r>
      <w:r>
        <w:rPr>
          <w:b/>
          <w:bCs/>
          <w:i/>
          <w:iCs/>
          <w:color w:val="000000"/>
        </w:rPr>
        <w:t>DNS</w:t>
      </w:r>
      <w:r>
        <w:rPr>
          <w:color w:val="000000"/>
        </w:rPr>
        <w:t>.</w:t>
      </w:r>
    </w:p>
    <w:p w14:paraId="68C2D090" w14:textId="77777777" w:rsidR="00F01353" w:rsidRDefault="00F01353" w:rsidP="00F01353">
      <w:pPr>
        <w:jc w:val="both"/>
        <w:rPr>
          <w:color w:val="000000"/>
        </w:rPr>
      </w:pPr>
      <w:r>
        <w:rPr>
          <w:color w:val="000000"/>
        </w:rPr>
        <w:t xml:space="preserve">Для </w:t>
      </w:r>
      <w:r>
        <w:rPr>
          <w:b/>
          <w:bCs/>
          <w:i/>
          <w:iCs/>
          <w:color w:val="000000"/>
        </w:rPr>
        <w:t>DNS</w:t>
      </w:r>
      <w:r>
        <w:rPr>
          <w:color w:val="000000"/>
        </w:rPr>
        <w:t xml:space="preserve">-серверов </w:t>
      </w:r>
      <w:r>
        <w:rPr>
          <w:b/>
          <w:bCs/>
          <w:i/>
          <w:iCs/>
          <w:color w:val="000000"/>
        </w:rPr>
        <w:t xml:space="preserve">Windows </w:t>
      </w:r>
      <w:r>
        <w:rPr>
          <w:color w:val="000000"/>
        </w:rPr>
        <w:t>этот класс всегда должен быть указан как класс Интернета (</w:t>
      </w:r>
      <w:r>
        <w:rPr>
          <w:b/>
          <w:bCs/>
          <w:i/>
          <w:iCs/>
          <w:color w:val="000000"/>
        </w:rPr>
        <w:t>IN</w:t>
      </w:r>
      <w:r>
        <w:rPr>
          <w:color w:val="000000"/>
        </w:rPr>
        <w:t xml:space="preserve">).Например, указанное имя может представлять полное доменное имя узла для компьютера, такое как </w:t>
      </w:r>
      <w:r>
        <w:rPr>
          <w:b/>
          <w:bCs/>
          <w:i/>
          <w:iCs/>
          <w:color w:val="000000"/>
        </w:rPr>
        <w:t xml:space="preserve">host-a.mspu.edu.ru </w:t>
      </w:r>
      <w:r>
        <w:rPr>
          <w:color w:val="000000"/>
        </w:rPr>
        <w:t xml:space="preserve">и тип запроса на поиск записей ресурсов адреса (A) для этого имени. Запрос </w:t>
      </w:r>
      <w:r>
        <w:rPr>
          <w:b/>
          <w:bCs/>
          <w:i/>
          <w:iCs/>
          <w:color w:val="000000"/>
        </w:rPr>
        <w:t xml:space="preserve">DNS </w:t>
      </w:r>
      <w:r>
        <w:rPr>
          <w:color w:val="000000"/>
        </w:rPr>
        <w:t>можно представить как вопрос клиента, состоящий из двух частей, например:</w:t>
      </w:r>
      <w:r>
        <w:rPr>
          <w:i/>
          <w:iCs/>
          <w:color w:val="000000"/>
        </w:rPr>
        <w:t>«Имеются ли записи ресурсов A для компьютера с именем hostname.mspu.edu.ru?»</w:t>
      </w:r>
      <w:r>
        <w:rPr>
          <w:color w:val="000000"/>
        </w:rPr>
        <w:t xml:space="preserve">Когда клиент получает ответ от сервера, он читает и интерпретирует содержащуюся в ответе запись ресурса A, узнавая </w:t>
      </w:r>
      <w:r>
        <w:rPr>
          <w:b/>
          <w:bCs/>
          <w:i/>
          <w:iCs/>
          <w:color w:val="000000"/>
        </w:rPr>
        <w:t>IP</w:t>
      </w:r>
      <w:r>
        <w:rPr>
          <w:color w:val="000000"/>
        </w:rPr>
        <w:t>-адрес компьютера, запрошенного по имени.</w:t>
      </w:r>
    </w:p>
    <w:p w14:paraId="14C81741" w14:textId="77777777" w:rsidR="00F01353" w:rsidRDefault="00F01353" w:rsidP="00F01353">
      <w:pPr>
        <w:jc w:val="both"/>
        <w:rPr>
          <w:color w:val="000000"/>
        </w:rPr>
      </w:pPr>
      <w:r>
        <w:rPr>
          <w:color w:val="000000"/>
        </w:rPr>
        <w:t xml:space="preserve">Запросы </w:t>
      </w:r>
      <w:r>
        <w:rPr>
          <w:b/>
          <w:bCs/>
          <w:i/>
          <w:iCs/>
          <w:color w:val="000000"/>
        </w:rPr>
        <w:t xml:space="preserve">DNS </w:t>
      </w:r>
      <w:r>
        <w:rPr>
          <w:color w:val="000000"/>
        </w:rPr>
        <w:t xml:space="preserve">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Pr>
          <w:b/>
          <w:bCs/>
          <w:i/>
          <w:iCs/>
          <w:color w:val="000000"/>
        </w:rPr>
        <w:t>DNS</w:t>
      </w:r>
      <w:r>
        <w:rPr>
          <w:color w:val="000000"/>
        </w:rPr>
        <w:t xml:space="preserve">- сервер может использовать собственный кэш информации о записях ресурсов для ответа на запрос. </w:t>
      </w:r>
      <w:r>
        <w:rPr>
          <w:b/>
          <w:bCs/>
          <w:i/>
          <w:iCs/>
          <w:color w:val="000000"/>
        </w:rPr>
        <w:t>DNS</w:t>
      </w:r>
      <w:r>
        <w:rPr>
          <w:b/>
          <w:bCs/>
          <w:color w:val="000000"/>
        </w:rPr>
        <w:t>-</w:t>
      </w:r>
      <w:r>
        <w:rPr>
          <w:color w:val="000000"/>
        </w:rPr>
        <w:t xml:space="preserve">сервер может также запросить или обратиться к другим </w:t>
      </w:r>
      <w:r>
        <w:rPr>
          <w:b/>
          <w:bCs/>
          <w:i/>
          <w:iCs/>
          <w:color w:val="000000"/>
        </w:rPr>
        <w:t>DNS</w:t>
      </w:r>
      <w:r>
        <w:rPr>
          <w:color w:val="000000"/>
        </w:rPr>
        <w:t xml:space="preserve">-серверам в интересах запрашивающего клиента для полного сопоставления имени, а затем отправить ответ клиенту. Этот процесс называют </w:t>
      </w:r>
      <w:r>
        <w:rPr>
          <w:i/>
          <w:iCs/>
          <w:color w:val="000000"/>
        </w:rPr>
        <w:t>рекурсией</w:t>
      </w:r>
      <w:r>
        <w:rPr>
          <w:color w:val="000000"/>
        </w:rPr>
        <w:t>.</w:t>
      </w:r>
    </w:p>
    <w:p w14:paraId="5B30E484" w14:textId="77777777" w:rsidR="00F01353" w:rsidRDefault="00F01353" w:rsidP="00F01353">
      <w:pPr>
        <w:jc w:val="both"/>
        <w:rPr>
          <w:color w:val="000000"/>
        </w:rPr>
      </w:pPr>
      <w:r>
        <w:rPr>
          <w:color w:val="000000"/>
        </w:rPr>
        <w:t xml:space="preserve">В дополнение к этому, клиент может самостоятельно пытаться установить контакт с дополнительными </w:t>
      </w:r>
      <w:r>
        <w:rPr>
          <w:b/>
          <w:bCs/>
          <w:i/>
          <w:iCs/>
          <w:color w:val="000000"/>
        </w:rPr>
        <w:t>DNS</w:t>
      </w:r>
      <w:r>
        <w:rPr>
          <w:color w:val="000000"/>
        </w:rPr>
        <w:t xml:space="preserve">-серверами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Pr>
          <w:i/>
          <w:iCs/>
          <w:color w:val="000000"/>
        </w:rPr>
        <w:t>итерацией</w:t>
      </w:r>
      <w:r>
        <w:rPr>
          <w:color w:val="000000"/>
        </w:rPr>
        <w:t xml:space="preserve">. Процесс запроса </w:t>
      </w:r>
      <w:r>
        <w:rPr>
          <w:b/>
          <w:bCs/>
          <w:i/>
          <w:iCs/>
          <w:color w:val="000000"/>
        </w:rPr>
        <w:t xml:space="preserve">DNS </w:t>
      </w:r>
      <w:r>
        <w:rPr>
          <w:color w:val="000000"/>
        </w:rPr>
        <w:t xml:space="preserve">выполняется в </w:t>
      </w:r>
      <w:r>
        <w:rPr>
          <w:color w:val="000000"/>
          <w:u w:val="single"/>
        </w:rPr>
        <w:t>две стадии:</w:t>
      </w:r>
    </w:p>
    <w:p w14:paraId="7DBB75DD" w14:textId="77777777" w:rsidR="00F01353" w:rsidRDefault="00F01353" w:rsidP="00F01353">
      <w:pPr>
        <w:jc w:val="both"/>
        <w:rPr>
          <w:color w:val="000000"/>
        </w:rPr>
      </w:pPr>
      <w:r>
        <w:rPr>
          <w:color w:val="000000"/>
        </w:rPr>
        <w:t xml:space="preserve">1.Запрос к имени начинается на клиентском компьютере и передается в систему сопоставления имен службы </w:t>
      </w:r>
      <w:r>
        <w:rPr>
          <w:b/>
          <w:bCs/>
          <w:i/>
          <w:iCs/>
          <w:color w:val="000000"/>
        </w:rPr>
        <w:t>DNS</w:t>
      </w:r>
      <w:r>
        <w:rPr>
          <w:color w:val="000000"/>
        </w:rPr>
        <w:t>-клиент;</w:t>
      </w:r>
    </w:p>
    <w:p w14:paraId="1BA59E4B" w14:textId="77777777" w:rsidR="00F01353" w:rsidRDefault="00F01353" w:rsidP="00F01353">
      <w:pPr>
        <w:jc w:val="both"/>
        <w:rPr>
          <w:color w:val="000000"/>
        </w:rPr>
      </w:pPr>
      <w:r>
        <w:rPr>
          <w:color w:val="000000"/>
        </w:rPr>
        <w:t xml:space="preserve">2.Когда не удается ответить на запрос на локальном уровне, можно для сопоставления имени запрашивать </w:t>
      </w:r>
      <w:r>
        <w:rPr>
          <w:b/>
          <w:bCs/>
          <w:i/>
          <w:iCs/>
          <w:color w:val="000000"/>
        </w:rPr>
        <w:t>DNS</w:t>
      </w:r>
      <w:r>
        <w:rPr>
          <w:color w:val="000000"/>
        </w:rPr>
        <w:t>-серверы по мере необходимости.</w:t>
      </w:r>
    </w:p>
    <w:p w14:paraId="3BB6523A" w14:textId="77777777" w:rsidR="00F01353" w:rsidRDefault="00F01353" w:rsidP="00F01353">
      <w:pPr>
        <w:rPr>
          <w:color w:val="000000"/>
        </w:rPr>
      </w:pPr>
      <w:r>
        <w:rPr>
          <w:color w:val="000000"/>
        </w:rPr>
        <w:t>Обе стадии процесса подробнее рассматриваются далее.</w:t>
      </w:r>
    </w:p>
    <w:p w14:paraId="5C7D50A3" w14:textId="77777777" w:rsidR="00F01353" w:rsidRDefault="00F01353" w:rsidP="00F01353">
      <w:pPr>
        <w:rPr>
          <w:b/>
          <w:bCs/>
          <w:color w:val="000000"/>
        </w:rPr>
      </w:pPr>
      <w:r>
        <w:rPr>
          <w:b/>
          <w:bCs/>
          <w:color w:val="000000"/>
        </w:rPr>
        <w:t>Локальная система разрешения имен</w:t>
      </w:r>
    </w:p>
    <w:p w14:paraId="4E8B67B0" w14:textId="77777777" w:rsidR="00F01353" w:rsidRDefault="00F01353" w:rsidP="00F01353">
      <w:pPr>
        <w:rPr>
          <w:color w:val="000000"/>
        </w:rPr>
      </w:pPr>
      <w:r>
        <w:rPr>
          <w:color w:val="000000"/>
        </w:rPr>
        <w:t xml:space="preserve">На начальных этапах процесса в программе на локальном компьютере используется доменное имя </w:t>
      </w:r>
      <w:r>
        <w:rPr>
          <w:b/>
          <w:bCs/>
          <w:i/>
          <w:iCs/>
          <w:color w:val="000000"/>
        </w:rPr>
        <w:t>DNS</w:t>
      </w:r>
      <w:r>
        <w:rPr>
          <w:color w:val="000000"/>
        </w:rPr>
        <w:t>. Затем запрос передается в</w:t>
      </w:r>
    </w:p>
    <w:p w14:paraId="5515A90C" w14:textId="77777777" w:rsidR="00F01353" w:rsidRDefault="00F01353" w:rsidP="00F01353">
      <w:pPr>
        <w:rPr>
          <w:color w:val="000000"/>
        </w:rPr>
      </w:pPr>
      <w:r>
        <w:rPr>
          <w:color w:val="000000"/>
        </w:rPr>
        <w:t>44</w:t>
      </w:r>
    </w:p>
    <w:p w14:paraId="3B031098" w14:textId="77777777" w:rsidR="00F01353" w:rsidRDefault="00F01353" w:rsidP="00F01353">
      <w:pPr>
        <w:jc w:val="both"/>
        <w:rPr>
          <w:color w:val="000000"/>
        </w:rPr>
      </w:pPr>
      <w:r>
        <w:rPr>
          <w:color w:val="000000"/>
        </w:rPr>
        <w:t xml:space="preserve">службу </w:t>
      </w:r>
      <w:r>
        <w:rPr>
          <w:b/>
          <w:bCs/>
          <w:i/>
          <w:iCs/>
          <w:color w:val="000000"/>
        </w:rPr>
        <w:t>DNS</w:t>
      </w:r>
      <w:r>
        <w:rPr>
          <w:color w:val="000000"/>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7FA06BE2" w14:textId="77777777" w:rsidR="00F01353" w:rsidRDefault="00F01353" w:rsidP="00F01353">
      <w:pPr>
        <w:jc w:val="both"/>
        <w:rPr>
          <w:color w:val="000000"/>
        </w:rPr>
      </w:pPr>
      <w:r>
        <w:rPr>
          <w:color w:val="000000"/>
        </w:rPr>
        <w:t xml:space="preserve">∙если имеется локальный файл </w:t>
      </w:r>
      <w:r>
        <w:rPr>
          <w:b/>
          <w:bCs/>
          <w:i/>
          <w:iCs/>
          <w:color w:val="000000"/>
        </w:rPr>
        <w:t>Hosts</w:t>
      </w:r>
      <w:r>
        <w:rPr>
          <w:color w:val="000000"/>
        </w:rPr>
        <w:t xml:space="preserve">, все сопоставления имен и адресов из этого файла предварительно загружаются в кэш при запуске службы </w:t>
      </w:r>
      <w:r>
        <w:rPr>
          <w:b/>
          <w:bCs/>
          <w:i/>
          <w:iCs/>
          <w:color w:val="000000"/>
        </w:rPr>
        <w:t>DNS</w:t>
      </w:r>
      <w:r>
        <w:rPr>
          <w:color w:val="000000"/>
        </w:rPr>
        <w:t>-клиент;</w:t>
      </w:r>
    </w:p>
    <w:p w14:paraId="4857C70B" w14:textId="77777777" w:rsidR="00F01353" w:rsidRDefault="00F01353" w:rsidP="00F01353">
      <w:pPr>
        <w:jc w:val="both"/>
        <w:rPr>
          <w:color w:val="000000"/>
        </w:rPr>
      </w:pPr>
      <w:r>
        <w:rPr>
          <w:color w:val="000000"/>
        </w:rPr>
        <w:t>∙записи ресурсов, полученные в ответах на запросы из</w:t>
      </w:r>
    </w:p>
    <w:p w14:paraId="6A7BDA45" w14:textId="77777777" w:rsidR="00F01353" w:rsidRDefault="00F01353" w:rsidP="00F01353">
      <w:pPr>
        <w:rPr>
          <w:color w:val="000000"/>
        </w:rPr>
      </w:pPr>
      <w:r>
        <w:rPr>
          <w:color w:val="000000"/>
        </w:rPr>
        <w:t xml:space="preserve">предыдущих запросов </w:t>
      </w:r>
      <w:r>
        <w:rPr>
          <w:b/>
          <w:bCs/>
          <w:i/>
          <w:iCs/>
          <w:color w:val="000000"/>
        </w:rPr>
        <w:t>DNS</w:t>
      </w:r>
      <w:r>
        <w:rPr>
          <w:color w:val="000000"/>
        </w:rPr>
        <w:t>, добавляются в кэш и сохраняются в нем в течение определенного периода времени.</w:t>
      </w:r>
    </w:p>
    <w:p w14:paraId="2C716AC6" w14:textId="77777777" w:rsidR="00F01353" w:rsidRDefault="00F01353" w:rsidP="00F01353">
      <w:pPr>
        <w:jc w:val="both"/>
        <w:rPr>
          <w:color w:val="000000"/>
        </w:rPr>
      </w:pPr>
      <w:r>
        <w:rPr>
          <w:color w:val="000000"/>
        </w:rPr>
        <w:t xml:space="preserve">Если клиент не находит сопоставления в кэше, процесс продолжается с помощью запроса на разрешение имени от клиента к </w:t>
      </w:r>
      <w:r>
        <w:rPr>
          <w:b/>
          <w:bCs/>
          <w:i/>
          <w:iCs/>
          <w:color w:val="000000"/>
        </w:rPr>
        <w:t>DNS</w:t>
      </w:r>
      <w:r>
        <w:rPr>
          <w:color w:val="000000"/>
        </w:rPr>
        <w:t>- серверу.</w:t>
      </w:r>
    </w:p>
    <w:p w14:paraId="161A0260" w14:textId="77777777" w:rsidR="00F01353" w:rsidRDefault="00F01353" w:rsidP="00F01353">
      <w:pPr>
        <w:rPr>
          <w:b/>
          <w:bCs/>
          <w:color w:val="000000"/>
        </w:rPr>
      </w:pPr>
      <w:r>
        <w:rPr>
          <w:b/>
          <w:bCs/>
          <w:color w:val="000000"/>
        </w:rPr>
        <w:t xml:space="preserve">Запрос к </w:t>
      </w:r>
      <w:r>
        <w:rPr>
          <w:b/>
          <w:bCs/>
          <w:i/>
          <w:iCs/>
          <w:color w:val="000000"/>
        </w:rPr>
        <w:t>DNS</w:t>
      </w:r>
      <w:r>
        <w:rPr>
          <w:b/>
          <w:bCs/>
          <w:color w:val="000000"/>
        </w:rPr>
        <w:t>-серверу</w:t>
      </w:r>
    </w:p>
    <w:p w14:paraId="7ED9EB8C" w14:textId="77777777" w:rsidR="00F01353" w:rsidRDefault="00F01353" w:rsidP="00F01353">
      <w:pPr>
        <w:jc w:val="both"/>
        <w:rPr>
          <w:color w:val="000000"/>
        </w:rPr>
      </w:pPr>
      <w:r>
        <w:rPr>
          <w:color w:val="000000"/>
        </w:rPr>
        <w:t xml:space="preserve">Клиент запрашивает основной </w:t>
      </w:r>
      <w:r>
        <w:rPr>
          <w:b/>
          <w:bCs/>
          <w:i/>
          <w:iCs/>
          <w:color w:val="000000"/>
        </w:rPr>
        <w:t>DNS</w:t>
      </w:r>
      <w:r>
        <w:rPr>
          <w:color w:val="000000"/>
        </w:rPr>
        <w:t xml:space="preserve">-сервер. Из глобального списка выбирается сервер, используемый на начальной стадии запроса от клиента к серверу. Когда </w:t>
      </w:r>
      <w:r>
        <w:rPr>
          <w:b/>
          <w:bCs/>
          <w:i/>
          <w:iCs/>
          <w:color w:val="000000"/>
        </w:rPr>
        <w:t>DNS</w:t>
      </w:r>
      <w:r>
        <w:rPr>
          <w:color w:val="000000"/>
        </w:rPr>
        <w:t xml:space="preserve">-сервер </w:t>
      </w:r>
      <w:r>
        <w:rPr>
          <w:color w:val="000000"/>
        </w:rPr>
        <w:lastRenderedPageBreak/>
        <w:t>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92E4F6D" w14:textId="77777777" w:rsidR="00F01353" w:rsidRDefault="00F01353" w:rsidP="00F01353">
      <w:pPr>
        <w:jc w:val="both"/>
        <w:rPr>
          <w:color w:val="000000"/>
        </w:rPr>
      </w:pPr>
      <w:r>
        <w:rPr>
          <w:color w:val="000000"/>
        </w:rPr>
        <w:t xml:space="preserve">– ни в кэше, ни в зонах – процесс выполнения запроса может продолжаться с использованием рекурсии для полного разрешения имени. При этом другие </w:t>
      </w:r>
      <w:r>
        <w:rPr>
          <w:b/>
          <w:bCs/>
          <w:i/>
          <w:iCs/>
          <w:color w:val="000000"/>
        </w:rPr>
        <w:t>DNS</w:t>
      </w:r>
      <w:r>
        <w:rPr>
          <w:color w:val="000000"/>
        </w:rPr>
        <w:t xml:space="preserve">-серверы помогают разрешить имя. Служба </w:t>
      </w:r>
      <w:r>
        <w:rPr>
          <w:b/>
          <w:bCs/>
          <w:i/>
          <w:iCs/>
          <w:color w:val="000000"/>
        </w:rPr>
        <w:t>DNS</w:t>
      </w:r>
      <w:r>
        <w:rPr>
          <w:color w:val="000000"/>
        </w:rPr>
        <w:t xml:space="preserve">-клиент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Pr>
          <w:b/>
          <w:bCs/>
          <w:i/>
          <w:iCs/>
          <w:color w:val="000000"/>
        </w:rPr>
        <w:t>DNS</w:t>
      </w:r>
      <w:r>
        <w:rPr>
          <w:color w:val="000000"/>
        </w:rPr>
        <w:t xml:space="preserve">-серверы по умолчанию настраиваются на поддержку процесса рекурсии, как показано на </w:t>
      </w:r>
      <w:r>
        <w:rPr>
          <w:i/>
          <w:iCs/>
          <w:color w:val="000000"/>
        </w:rPr>
        <w:t>рисунке 4</w:t>
      </w:r>
      <w:r>
        <w:rPr>
          <w:color w:val="000000"/>
        </w:rPr>
        <w:t>.</w:t>
      </w:r>
    </w:p>
    <w:p w14:paraId="50A9BBEC" w14:textId="77777777" w:rsidR="00F01353" w:rsidRDefault="00F01353" w:rsidP="00F01353">
      <w:pPr>
        <w:rPr>
          <w:color w:val="000000"/>
        </w:rPr>
      </w:pPr>
      <w:r>
        <w:rPr>
          <w:color w:val="000000"/>
        </w:rPr>
        <w:t>45</w:t>
      </w:r>
    </w:p>
    <w:p w14:paraId="1A9B36D6" w14:textId="0DE0B1A8" w:rsidR="00F01353" w:rsidRDefault="00F01353" w:rsidP="00F01353">
      <w:pPr>
        <w:jc w:val="center"/>
        <w:rPr>
          <w:rFonts w:ascii="Arial" w:hAnsi="Arial" w:cs="Arial"/>
          <w:color w:val="000000"/>
        </w:rPr>
      </w:pPr>
      <w:r>
        <w:rPr>
          <w:noProof/>
        </w:rPr>
        <w:drawing>
          <wp:inline distT="0" distB="0" distL="0" distR="0" wp14:anchorId="3631F9BE" wp14:editId="47908239">
            <wp:extent cx="4619625" cy="2238375"/>
            <wp:effectExtent l="0" t="0" r="9525" b="9525"/>
            <wp:docPr id="1904007752" name="Рисунок 19040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9625" cy="2238375"/>
                    </a:xfrm>
                    <a:prstGeom prst="rect">
                      <a:avLst/>
                    </a:prstGeom>
                    <a:noFill/>
                    <a:ln>
                      <a:noFill/>
                    </a:ln>
                  </pic:spPr>
                </pic:pic>
              </a:graphicData>
            </a:graphic>
          </wp:inline>
        </w:drawing>
      </w:r>
      <w:r>
        <w:rPr>
          <w:rFonts w:ascii="Arial" w:hAnsi="Arial" w:cs="Arial"/>
          <w:color w:val="000000"/>
        </w:rPr>
        <w:t xml:space="preserve"> </w:t>
      </w:r>
    </w:p>
    <w:p w14:paraId="4F936B03" w14:textId="77777777" w:rsidR="00F01353" w:rsidRDefault="00F01353" w:rsidP="00F01353">
      <w:pPr>
        <w:rPr>
          <w:b/>
          <w:bCs/>
          <w:color w:val="000000"/>
        </w:rPr>
      </w:pPr>
      <w:r>
        <w:rPr>
          <w:b/>
          <w:bCs/>
          <w:color w:val="000000"/>
        </w:rPr>
        <w:t>Рисунок 4. Процесс рекурсии при разрешении имени</w:t>
      </w:r>
    </w:p>
    <w:p w14:paraId="657D1F90" w14:textId="77777777" w:rsidR="00F01353" w:rsidRDefault="00F01353" w:rsidP="00F01353">
      <w:pPr>
        <w:jc w:val="both"/>
        <w:rPr>
          <w:color w:val="000000"/>
        </w:rPr>
      </w:pPr>
      <w:r>
        <w:rPr>
          <w:color w:val="000000"/>
        </w:rPr>
        <w:t xml:space="preserve">Для правильного выполнения рекурсии </w:t>
      </w:r>
      <w:r>
        <w:rPr>
          <w:b/>
          <w:bCs/>
          <w:i/>
          <w:iCs/>
          <w:color w:val="000000"/>
        </w:rPr>
        <w:t>DNS</w:t>
      </w:r>
      <w:r>
        <w:rPr>
          <w:color w:val="000000"/>
        </w:rPr>
        <w:t xml:space="preserve">-сервером ему необходимы сведения о контактах с другими </w:t>
      </w:r>
      <w:r>
        <w:rPr>
          <w:b/>
          <w:bCs/>
          <w:i/>
          <w:iCs/>
          <w:color w:val="000000"/>
        </w:rPr>
        <w:t>DNS</w:t>
      </w:r>
      <w:r>
        <w:rPr>
          <w:color w:val="000000"/>
        </w:rPr>
        <w:t xml:space="preserve">-серверами в пространстве доменных имен </w:t>
      </w:r>
      <w:r>
        <w:rPr>
          <w:b/>
          <w:bCs/>
          <w:i/>
          <w:iCs/>
          <w:color w:val="000000"/>
        </w:rPr>
        <w:t>DNS</w:t>
      </w:r>
      <w:r>
        <w:rPr>
          <w:color w:val="000000"/>
        </w:rPr>
        <w:t xml:space="preserve">. Такая информация обеспечивается в виде корневых ссылок, списка предварительных записей ресурсов, которые могут использоваться службой </w:t>
      </w:r>
      <w:r>
        <w:rPr>
          <w:b/>
          <w:bCs/>
          <w:i/>
          <w:iCs/>
          <w:color w:val="000000"/>
        </w:rPr>
        <w:t xml:space="preserve">DNS </w:t>
      </w:r>
      <w:r>
        <w:rPr>
          <w:color w:val="000000"/>
        </w:rPr>
        <w:t xml:space="preserve">для обнаружения других </w:t>
      </w:r>
      <w:r>
        <w:rPr>
          <w:b/>
          <w:bCs/>
          <w:i/>
          <w:iCs/>
          <w:color w:val="000000"/>
        </w:rPr>
        <w:t>DNS</w:t>
      </w:r>
      <w:r>
        <w:rPr>
          <w:color w:val="000000"/>
        </w:rPr>
        <w:t xml:space="preserve">- серверов, которые являются удостоверяющими для корня дерева пространства доменных имен </w:t>
      </w:r>
      <w:r>
        <w:rPr>
          <w:b/>
          <w:bCs/>
          <w:i/>
          <w:iCs/>
          <w:color w:val="000000"/>
        </w:rPr>
        <w:t>DNS</w:t>
      </w:r>
      <w:r>
        <w:rPr>
          <w:color w:val="000000"/>
        </w:rPr>
        <w:t xml:space="preserve">. Корневые серверы являются удостоверяющими для корня доменов и доменов верхнего уровня в дереве пространства доменных имен </w:t>
      </w:r>
      <w:r>
        <w:rPr>
          <w:b/>
          <w:bCs/>
          <w:i/>
          <w:iCs/>
          <w:color w:val="000000"/>
        </w:rPr>
        <w:t>DNS</w:t>
      </w:r>
      <w:r>
        <w:rPr>
          <w:color w:val="000000"/>
        </w:rPr>
        <w:t>.</w:t>
      </w:r>
    </w:p>
    <w:p w14:paraId="0C30D07A" w14:textId="77777777" w:rsidR="00F01353" w:rsidRDefault="00F01353" w:rsidP="00F01353">
      <w:pPr>
        <w:jc w:val="both"/>
        <w:rPr>
          <w:color w:val="000000"/>
        </w:rPr>
      </w:pPr>
      <w:r>
        <w:rPr>
          <w:color w:val="000000"/>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47BA80C8" w14:textId="77777777" w:rsidR="00F01353" w:rsidRDefault="00F01353" w:rsidP="00F01353">
      <w:pPr>
        <w:jc w:val="both"/>
        <w:rPr>
          <w:color w:val="000000"/>
        </w:rPr>
      </w:pPr>
      <w:r>
        <w:rPr>
          <w:i/>
          <w:iCs/>
          <w:color w:val="000000"/>
        </w:rPr>
        <w:t xml:space="preserve">Утвердительный ответ </w:t>
      </w:r>
      <w:r>
        <w:rPr>
          <w:color w:val="000000"/>
        </w:rPr>
        <w:t xml:space="preserve">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Pr>
          <w:b/>
          <w:bCs/>
          <w:i/>
          <w:iCs/>
          <w:color w:val="000000"/>
        </w:rPr>
        <w:t xml:space="preserve">DNS </w:t>
      </w:r>
      <w:r>
        <w:rPr>
          <w:color w:val="000000"/>
        </w:rPr>
        <w:t>и типу записи, указанному в сообщении запроса.</w:t>
      </w:r>
    </w:p>
    <w:p w14:paraId="58EB55CA" w14:textId="77777777" w:rsidR="00F01353" w:rsidRDefault="00F01353" w:rsidP="00F01353">
      <w:pPr>
        <w:jc w:val="both"/>
        <w:rPr>
          <w:color w:val="000000"/>
        </w:rPr>
      </w:pPr>
      <w:r>
        <w:rPr>
          <w:i/>
          <w:iCs/>
          <w:color w:val="000000"/>
        </w:rPr>
        <w:t xml:space="preserve">Удостоверяющий ответ </w:t>
      </w:r>
      <w:r>
        <w:rPr>
          <w:color w:val="000000"/>
        </w:rPr>
        <w:t xml:space="preserve">представляет утвердительный ответ, возвращенный клиенту и доставленный с установленным битом полномочий в сообщении </w:t>
      </w:r>
      <w:r>
        <w:rPr>
          <w:b/>
          <w:bCs/>
          <w:i/>
          <w:iCs/>
          <w:color w:val="000000"/>
        </w:rPr>
        <w:t>DNS</w:t>
      </w:r>
      <w:r>
        <w:rPr>
          <w:color w:val="000000"/>
        </w:rPr>
        <w:t>, указывающим, что ответ получен от сервера, имеющего прямые полномочия для запрашиваемого имени.</w:t>
      </w:r>
    </w:p>
    <w:p w14:paraId="57471E1E" w14:textId="77777777" w:rsidR="00F01353" w:rsidRDefault="00F01353" w:rsidP="00F01353">
      <w:pPr>
        <w:jc w:val="both"/>
        <w:rPr>
          <w:color w:val="000000"/>
        </w:rPr>
      </w:pPr>
      <w:r>
        <w:rPr>
          <w:i/>
          <w:iCs/>
          <w:color w:val="000000"/>
        </w:rPr>
        <w:t xml:space="preserve">Ссылочный ответ </w:t>
      </w:r>
      <w:r>
        <w:rPr>
          <w:color w:val="000000"/>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5E5B48C7" w14:textId="77777777" w:rsidR="00F01353" w:rsidRDefault="00F01353" w:rsidP="00F01353">
      <w:pPr>
        <w:rPr>
          <w:color w:val="000000"/>
        </w:rPr>
      </w:pPr>
      <w:r>
        <w:rPr>
          <w:color w:val="000000"/>
        </w:rPr>
        <w:t>46</w:t>
      </w:r>
    </w:p>
    <w:p w14:paraId="6F03D900" w14:textId="77777777" w:rsidR="00F01353" w:rsidRDefault="00F01353" w:rsidP="00F01353">
      <w:pPr>
        <w:jc w:val="both"/>
        <w:rPr>
          <w:color w:val="000000"/>
        </w:rPr>
      </w:pPr>
      <w:r>
        <w:rPr>
          <w:color w:val="000000"/>
        </w:rPr>
        <w:lastRenderedPageBreak/>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01A8C59F" w14:textId="77777777" w:rsidR="00F01353" w:rsidRDefault="00F01353" w:rsidP="00F01353">
      <w:pPr>
        <w:jc w:val="both"/>
        <w:rPr>
          <w:color w:val="000000"/>
        </w:rPr>
      </w:pPr>
      <w:r>
        <w:rPr>
          <w:i/>
          <w:iCs/>
          <w:color w:val="000000"/>
        </w:rPr>
        <w:t xml:space="preserve">Отрицательный ответ </w:t>
      </w:r>
      <w:r>
        <w:rPr>
          <w:color w:val="000000"/>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42B2188A" w14:textId="77777777" w:rsidR="00F01353" w:rsidRDefault="00F01353" w:rsidP="00F01353">
      <w:pPr>
        <w:jc w:val="both"/>
        <w:rPr>
          <w:color w:val="000000"/>
        </w:rPr>
      </w:pPr>
      <w:r>
        <w:rPr>
          <w:color w:val="000000"/>
        </w:rPr>
        <w:t xml:space="preserve">∙удостоверяющий сервер ответил, что запрошенное имя не существует в пространстве имен </w:t>
      </w:r>
      <w:r>
        <w:rPr>
          <w:b/>
          <w:bCs/>
          <w:i/>
          <w:iCs/>
          <w:color w:val="000000"/>
        </w:rPr>
        <w:t>DNS</w:t>
      </w:r>
      <w:r>
        <w:rPr>
          <w:color w:val="000000"/>
        </w:rPr>
        <w:t>;</w:t>
      </w:r>
    </w:p>
    <w:p w14:paraId="45642D51" w14:textId="77777777" w:rsidR="00F01353" w:rsidRDefault="00F01353" w:rsidP="00F01353">
      <w:pPr>
        <w:jc w:val="both"/>
        <w:rPr>
          <w:color w:val="000000"/>
        </w:rPr>
      </w:pPr>
      <w:r>
        <w:rPr>
          <w:color w:val="000000"/>
        </w:rPr>
        <w:t>∙удостоверяющий сервер ответил, что запрошенное имя</w:t>
      </w:r>
    </w:p>
    <w:p w14:paraId="2F2B50CC" w14:textId="77777777" w:rsidR="00F01353" w:rsidRDefault="00F01353" w:rsidP="00F01353">
      <w:pPr>
        <w:rPr>
          <w:color w:val="000000"/>
        </w:rPr>
      </w:pPr>
      <w:r>
        <w:rPr>
          <w:color w:val="000000"/>
        </w:rPr>
        <w:t>существует, но для этого имени отсутствуют записи указанного типа.</w:t>
      </w:r>
    </w:p>
    <w:p w14:paraId="2BC769D1" w14:textId="77777777" w:rsidR="00F01353" w:rsidRDefault="00F01353" w:rsidP="00F01353">
      <w:pPr>
        <w:jc w:val="both"/>
        <w:rPr>
          <w:color w:val="000000"/>
        </w:rPr>
      </w:pPr>
      <w:r>
        <w:rPr>
          <w:color w:val="000000"/>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Pr>
          <w:b/>
          <w:bCs/>
          <w:i/>
          <w:iCs/>
          <w:color w:val="000000"/>
        </w:rPr>
        <w:t>DNS</w:t>
      </w:r>
      <w:r>
        <w:rPr>
          <w:color w:val="000000"/>
        </w:rPr>
        <w:t>-клиентами и серверами при выполнении следующих условий:</w:t>
      </w:r>
    </w:p>
    <w:p w14:paraId="1C334A40" w14:textId="77777777" w:rsidR="00F01353" w:rsidRDefault="00F01353" w:rsidP="00F01353">
      <w:pPr>
        <w:jc w:val="both"/>
        <w:rPr>
          <w:color w:val="000000"/>
        </w:rPr>
      </w:pPr>
      <w:r>
        <w:rPr>
          <w:color w:val="000000"/>
        </w:rPr>
        <w:t xml:space="preserve">∙клиент запрашивает использование рекурсии, но рекурсия отключена на </w:t>
      </w:r>
      <w:r>
        <w:rPr>
          <w:b/>
          <w:bCs/>
          <w:i/>
          <w:iCs/>
          <w:color w:val="000000"/>
        </w:rPr>
        <w:t>DNS</w:t>
      </w:r>
      <w:r>
        <w:rPr>
          <w:color w:val="000000"/>
        </w:rPr>
        <w:t>-сервере.</w:t>
      </w:r>
    </w:p>
    <w:p w14:paraId="76B42C20" w14:textId="77777777" w:rsidR="00F01353" w:rsidRDefault="00F01353" w:rsidP="00F01353">
      <w:pPr>
        <w:jc w:val="both"/>
        <w:rPr>
          <w:color w:val="000000"/>
        </w:rPr>
      </w:pPr>
      <w:r>
        <w:rPr>
          <w:color w:val="000000"/>
        </w:rPr>
        <w:t>∙клиент не запрашивает использование рекурсии при запросе к</w:t>
      </w:r>
    </w:p>
    <w:p w14:paraId="790DAE46" w14:textId="77777777" w:rsidR="00F01353" w:rsidRDefault="00F01353" w:rsidP="00F01353">
      <w:pPr>
        <w:rPr>
          <w:color w:val="000000"/>
        </w:rPr>
      </w:pPr>
      <w:r>
        <w:rPr>
          <w:b/>
          <w:bCs/>
          <w:i/>
          <w:iCs/>
          <w:color w:val="000000"/>
        </w:rPr>
        <w:t>DNS</w:t>
      </w:r>
      <w:r>
        <w:rPr>
          <w:color w:val="000000"/>
        </w:rPr>
        <w:t>-серверу.</w:t>
      </w:r>
    </w:p>
    <w:p w14:paraId="1CE3ADF1" w14:textId="77777777" w:rsidR="00F01353" w:rsidRDefault="00F01353" w:rsidP="00F01353">
      <w:pPr>
        <w:jc w:val="both"/>
        <w:rPr>
          <w:color w:val="000000"/>
        </w:rPr>
      </w:pPr>
      <w:r>
        <w:rPr>
          <w:color w:val="000000"/>
        </w:rPr>
        <w:t xml:space="preserve">Итерационный запрос от клиента сообщает </w:t>
      </w:r>
      <w:r>
        <w:rPr>
          <w:b/>
          <w:bCs/>
          <w:i/>
          <w:iCs/>
          <w:color w:val="000000"/>
        </w:rPr>
        <w:t>DNS</w:t>
      </w:r>
      <w:r>
        <w:rPr>
          <w:color w:val="000000"/>
        </w:rPr>
        <w:t xml:space="preserve">-серверу, что клиент ожидает от </w:t>
      </w:r>
      <w:r>
        <w:rPr>
          <w:b/>
          <w:bCs/>
          <w:i/>
          <w:iCs/>
          <w:color w:val="000000"/>
        </w:rPr>
        <w:t>DNS</w:t>
      </w:r>
      <w:r>
        <w:rPr>
          <w:color w:val="000000"/>
        </w:rPr>
        <w:t xml:space="preserve">-сервера наиболее точный ответ немедленно без обращения к другим </w:t>
      </w:r>
      <w:r>
        <w:rPr>
          <w:b/>
          <w:bCs/>
          <w:i/>
          <w:iCs/>
          <w:color w:val="000000"/>
        </w:rPr>
        <w:t>DNS</w:t>
      </w:r>
      <w:r>
        <w:rPr>
          <w:color w:val="000000"/>
        </w:rPr>
        <w:t xml:space="preserve">-серверам. Когда используются итерации, </w:t>
      </w:r>
      <w:r>
        <w:rPr>
          <w:b/>
          <w:bCs/>
          <w:i/>
          <w:iCs/>
          <w:color w:val="000000"/>
        </w:rPr>
        <w:t>DNS</w:t>
      </w:r>
      <w:r>
        <w:rPr>
          <w:color w:val="000000"/>
        </w:rPr>
        <w:t xml:space="preserve">- сервер отвечает клиенту о запрошенных именах на основании собственной информации о пространстве имен. Например, если </w:t>
      </w:r>
      <w:r>
        <w:rPr>
          <w:b/>
          <w:bCs/>
          <w:i/>
          <w:iCs/>
          <w:color w:val="000000"/>
        </w:rPr>
        <w:t>DNS</w:t>
      </w:r>
      <w:r>
        <w:rPr>
          <w:color w:val="000000"/>
        </w:rPr>
        <w:t xml:space="preserve">-сервер в интрасети получает запрос от локального клиента для имени </w:t>
      </w:r>
      <w:r>
        <w:rPr>
          <w:b/>
          <w:bCs/>
          <w:i/>
          <w:iCs/>
          <w:color w:val="000000"/>
        </w:rPr>
        <w:t>www.edu.ru</w:t>
      </w:r>
      <w:r>
        <w:rPr>
          <w:color w:val="000000"/>
        </w:rPr>
        <w:t xml:space="preserve">,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Pr>
          <w:b/>
          <w:bCs/>
          <w:i/>
          <w:iCs/>
          <w:color w:val="000000"/>
        </w:rPr>
        <w:t>DNS</w:t>
      </w:r>
      <w:r>
        <w:rPr>
          <w:color w:val="000000"/>
        </w:rPr>
        <w:t xml:space="preserve">- серверов, которые ближе к имени, запрошенному клиентом. Когда предоставляется ссылка, </w:t>
      </w:r>
      <w:r>
        <w:rPr>
          <w:b/>
          <w:bCs/>
          <w:i/>
          <w:iCs/>
          <w:color w:val="000000"/>
        </w:rPr>
        <w:t>DNS</w:t>
      </w:r>
      <w:r>
        <w:rPr>
          <w:color w:val="000000"/>
        </w:rPr>
        <w:t xml:space="preserve">-клиент принимает на себя ответственность за продолжение итерационных запросов на сопоставление имени к другим указанным в конфигурации </w:t>
      </w:r>
      <w:r>
        <w:rPr>
          <w:b/>
          <w:bCs/>
          <w:i/>
          <w:iCs/>
          <w:color w:val="000000"/>
        </w:rPr>
        <w:t>DNS</w:t>
      </w:r>
      <w:r>
        <w:rPr>
          <w:color w:val="000000"/>
        </w:rPr>
        <w:t>-серверам.</w:t>
      </w:r>
    </w:p>
    <w:p w14:paraId="6594A96D" w14:textId="77777777" w:rsidR="00F01353" w:rsidRDefault="00F01353" w:rsidP="00F01353">
      <w:pPr>
        <w:jc w:val="both"/>
        <w:rPr>
          <w:color w:val="000000"/>
        </w:rPr>
      </w:pPr>
      <w:r>
        <w:rPr>
          <w:color w:val="000000"/>
        </w:rPr>
        <w:t xml:space="preserve">Например, в наиболее общем случае </w:t>
      </w:r>
      <w:r>
        <w:rPr>
          <w:b/>
          <w:bCs/>
          <w:i/>
          <w:iCs/>
          <w:color w:val="000000"/>
        </w:rPr>
        <w:t>DNS</w:t>
      </w:r>
      <w:r>
        <w:rPr>
          <w:color w:val="000000"/>
        </w:rPr>
        <w:t xml:space="preserve">-клиент может расширить область поиска до серверов корневого домена в Интернете в попытках обнаружить удостоверяющие </w:t>
      </w:r>
      <w:r>
        <w:rPr>
          <w:b/>
          <w:bCs/>
          <w:i/>
          <w:iCs/>
          <w:color w:val="000000"/>
        </w:rPr>
        <w:t>DNS</w:t>
      </w:r>
      <w:r>
        <w:rPr>
          <w:color w:val="000000"/>
        </w:rPr>
        <w:t xml:space="preserve">-серверы для домена </w:t>
      </w:r>
      <w:r>
        <w:rPr>
          <w:b/>
          <w:bCs/>
          <w:i/>
          <w:iCs/>
          <w:color w:val="000000"/>
        </w:rPr>
        <w:t>ru</w:t>
      </w:r>
      <w:r>
        <w:rPr>
          <w:color w:val="000000"/>
        </w:rPr>
        <w:t>. После установления контакта с корневыми серверами Интернета клиент может</w:t>
      </w:r>
    </w:p>
    <w:p w14:paraId="1334A141" w14:textId="77777777" w:rsidR="00F01353" w:rsidRDefault="00F01353" w:rsidP="00F01353">
      <w:pPr>
        <w:rPr>
          <w:color w:val="000000"/>
        </w:rPr>
      </w:pPr>
      <w:r>
        <w:rPr>
          <w:color w:val="000000"/>
        </w:rPr>
        <w:t>47</w:t>
      </w:r>
    </w:p>
    <w:p w14:paraId="651AE83E" w14:textId="77777777" w:rsidR="00F01353" w:rsidRDefault="00F01353" w:rsidP="00F01353">
      <w:pPr>
        <w:jc w:val="both"/>
        <w:rPr>
          <w:color w:val="000000"/>
        </w:rPr>
      </w:pPr>
      <w:r>
        <w:rPr>
          <w:color w:val="000000"/>
        </w:rPr>
        <w:t xml:space="preserve">получить от них дальнейшие итерационные ответы, указывающие на фактические </w:t>
      </w:r>
      <w:r>
        <w:rPr>
          <w:b/>
          <w:bCs/>
          <w:i/>
          <w:iCs/>
          <w:color w:val="000000"/>
        </w:rPr>
        <w:t>DNS</w:t>
      </w:r>
      <w:r>
        <w:rPr>
          <w:color w:val="000000"/>
        </w:rPr>
        <w:t xml:space="preserve">-серверы Интернета для домена </w:t>
      </w:r>
      <w:r>
        <w:rPr>
          <w:b/>
          <w:bCs/>
          <w:i/>
          <w:iCs/>
          <w:color w:val="000000"/>
        </w:rPr>
        <w:t>edu.ru</w:t>
      </w:r>
      <w:r>
        <w:rPr>
          <w:color w:val="000000"/>
        </w:rPr>
        <w:t xml:space="preserve">. Когда клиенту предоставляются записи для этих </w:t>
      </w:r>
      <w:r>
        <w:rPr>
          <w:b/>
          <w:bCs/>
          <w:i/>
          <w:iCs/>
          <w:color w:val="000000"/>
        </w:rPr>
        <w:t>DNS</w:t>
      </w:r>
      <w:r>
        <w:rPr>
          <w:color w:val="000000"/>
        </w:rPr>
        <w:t xml:space="preserve">-серверов, он может отправить дальнейший итерационный запрос внешним </w:t>
      </w:r>
      <w:r>
        <w:rPr>
          <w:b/>
          <w:bCs/>
          <w:i/>
          <w:iCs/>
          <w:color w:val="000000"/>
        </w:rPr>
        <w:t>DNS</w:t>
      </w:r>
      <w:r>
        <w:rPr>
          <w:color w:val="000000"/>
        </w:rPr>
        <w:t xml:space="preserve">-серверам </w:t>
      </w:r>
      <w:r>
        <w:rPr>
          <w:b/>
          <w:bCs/>
          <w:i/>
          <w:iCs/>
          <w:color w:val="000000"/>
        </w:rPr>
        <w:t xml:space="preserve">edu </w:t>
      </w:r>
      <w:r>
        <w:rPr>
          <w:color w:val="000000"/>
        </w:rPr>
        <w:t xml:space="preserve">в Интернете, которые могут дать определенный и удостоверяющий ответ. При использовании итераций </w:t>
      </w:r>
      <w:r>
        <w:rPr>
          <w:b/>
          <w:bCs/>
          <w:i/>
          <w:iCs/>
          <w:color w:val="000000"/>
        </w:rPr>
        <w:t>DNS</w:t>
      </w:r>
      <w:r>
        <w:rPr>
          <w:color w:val="000000"/>
        </w:rPr>
        <w:t xml:space="preserve">-сервер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Pr>
          <w:b/>
          <w:bCs/>
          <w:i/>
          <w:iCs/>
          <w:color w:val="000000"/>
        </w:rPr>
        <w:t>DNS</w:t>
      </w:r>
      <w:r>
        <w:rPr>
          <w:color w:val="000000"/>
        </w:rPr>
        <w:t xml:space="preserve">-серверов для обращения к другим серверам имен в пространстве имен </w:t>
      </w:r>
      <w:r>
        <w:rPr>
          <w:b/>
          <w:bCs/>
          <w:i/>
          <w:iCs/>
          <w:color w:val="000000"/>
        </w:rPr>
        <w:t>DNS</w:t>
      </w:r>
      <w:r>
        <w:rPr>
          <w:color w:val="000000"/>
        </w:rPr>
        <w:t xml:space="preserve">, если его собственный основной </w:t>
      </w:r>
      <w:r>
        <w:rPr>
          <w:b/>
          <w:bCs/>
          <w:i/>
          <w:iCs/>
          <w:color w:val="000000"/>
        </w:rPr>
        <w:t>DNS</w:t>
      </w:r>
      <w:r>
        <w:rPr>
          <w:color w:val="000000"/>
        </w:rPr>
        <w:t>-сервер не может сопоставить имя в запросе.</w:t>
      </w:r>
    </w:p>
    <w:p w14:paraId="544C841D" w14:textId="77777777" w:rsidR="00F01353" w:rsidRDefault="00F01353" w:rsidP="00F01353">
      <w:pPr>
        <w:jc w:val="both"/>
        <w:rPr>
          <w:color w:val="000000"/>
        </w:rPr>
      </w:pPr>
      <w:r>
        <w:rPr>
          <w:color w:val="000000"/>
        </w:rPr>
        <w:t xml:space="preserve">По мере того как </w:t>
      </w:r>
      <w:r>
        <w:rPr>
          <w:b/>
          <w:bCs/>
          <w:i/>
          <w:iCs/>
          <w:color w:val="000000"/>
        </w:rPr>
        <w:t>DNS</w:t>
      </w:r>
      <w:r>
        <w:rPr>
          <w:color w:val="000000"/>
        </w:rPr>
        <w:t xml:space="preserve">-серверы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Pr>
          <w:b/>
          <w:bCs/>
          <w:i/>
          <w:iCs/>
          <w:color w:val="000000"/>
        </w:rPr>
        <w:t>DNS</w:t>
      </w:r>
      <w:r>
        <w:rPr>
          <w:color w:val="000000"/>
        </w:rPr>
        <w:t xml:space="preserve">. Эта информация </w:t>
      </w:r>
      <w:r>
        <w:rPr>
          <w:i/>
          <w:iCs/>
          <w:color w:val="000000"/>
        </w:rPr>
        <w:t xml:space="preserve">кэшируется </w:t>
      </w:r>
      <w:r>
        <w:rPr>
          <w:color w:val="000000"/>
        </w:rPr>
        <w:t xml:space="preserve">сервером. Кэширование дает возможность ускорить сопоставление часто используемых имен </w:t>
      </w:r>
      <w:r>
        <w:rPr>
          <w:b/>
          <w:bCs/>
          <w:i/>
          <w:iCs/>
          <w:color w:val="000000"/>
        </w:rPr>
        <w:t xml:space="preserve">DNS </w:t>
      </w:r>
      <w:r>
        <w:rPr>
          <w:color w:val="000000"/>
        </w:rPr>
        <w:t xml:space="preserve">в последующих запросах и существенно снижает трафик запросов </w:t>
      </w:r>
      <w:r>
        <w:rPr>
          <w:b/>
          <w:bCs/>
          <w:i/>
          <w:iCs/>
          <w:color w:val="000000"/>
        </w:rPr>
        <w:t xml:space="preserve">DNS </w:t>
      </w:r>
      <w:r>
        <w:rPr>
          <w:color w:val="000000"/>
        </w:rPr>
        <w:t>в сети.</w:t>
      </w:r>
    </w:p>
    <w:p w14:paraId="16753477" w14:textId="77777777" w:rsidR="00F01353" w:rsidRDefault="00F01353" w:rsidP="00F01353">
      <w:pPr>
        <w:jc w:val="both"/>
        <w:rPr>
          <w:color w:val="000000"/>
        </w:rPr>
      </w:pPr>
      <w:r>
        <w:rPr>
          <w:color w:val="000000"/>
        </w:rPr>
        <w:t xml:space="preserve">При выполнении рекурсивных запросов </w:t>
      </w:r>
      <w:r>
        <w:rPr>
          <w:b/>
          <w:bCs/>
          <w:i/>
          <w:iCs/>
          <w:color w:val="000000"/>
        </w:rPr>
        <w:t>DNS</w:t>
      </w:r>
      <w:r>
        <w:rPr>
          <w:color w:val="000000"/>
        </w:rPr>
        <w:t xml:space="preserve">-серверами для клиентов они временно кэшируют записи ресурсов. Кэшированные записи ресурсов содержат информацию, полученную от </w:t>
      </w:r>
      <w:r>
        <w:rPr>
          <w:b/>
          <w:bCs/>
          <w:i/>
          <w:iCs/>
          <w:color w:val="000000"/>
        </w:rPr>
        <w:t>DNS</w:t>
      </w:r>
      <w:r>
        <w:rPr>
          <w:color w:val="000000"/>
        </w:rPr>
        <w:t xml:space="preserve">-серверов, которые являются удостоверяющими для доменных имен </w:t>
      </w:r>
      <w:r>
        <w:rPr>
          <w:b/>
          <w:bCs/>
          <w:i/>
          <w:iCs/>
          <w:color w:val="000000"/>
        </w:rPr>
        <w:t>DNS</w:t>
      </w:r>
      <w:r>
        <w:rPr>
          <w:color w:val="000000"/>
        </w:rPr>
        <w:t>. Эта информация накапливается при выполнении итерационных запросов в процессе поиска</w:t>
      </w:r>
    </w:p>
    <w:p w14:paraId="296A6A3C" w14:textId="77777777" w:rsidR="00F01353" w:rsidRDefault="00F01353" w:rsidP="00F01353">
      <w:pPr>
        <w:jc w:val="both"/>
        <w:rPr>
          <w:color w:val="000000"/>
        </w:rPr>
      </w:pPr>
      <w:r>
        <w:rPr>
          <w:color w:val="000000"/>
        </w:rPr>
        <w:lastRenderedPageBreak/>
        <w:t xml:space="preserve">иполного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Pr>
          <w:b/>
          <w:bCs/>
          <w:i/>
          <w:iCs/>
          <w:color w:val="000000"/>
        </w:rPr>
        <w:t>DNS</w:t>
      </w:r>
      <w:r>
        <w:rPr>
          <w:color w:val="000000"/>
        </w:rPr>
        <w:t>-сервер может использовать данные из кэшированных записей ресурсов для ответа.</w:t>
      </w:r>
    </w:p>
    <w:p w14:paraId="727A51B1" w14:textId="77777777" w:rsidR="00F01353" w:rsidRDefault="00F01353" w:rsidP="00F01353">
      <w:pPr>
        <w:jc w:val="both"/>
        <w:rPr>
          <w:color w:val="000000"/>
        </w:rPr>
      </w:pPr>
      <w:r>
        <w:rPr>
          <w:color w:val="000000"/>
        </w:rPr>
        <w:t xml:space="preserve">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Pr>
          <w:b/>
          <w:bCs/>
          <w:i/>
          <w:iCs/>
          <w:color w:val="000000"/>
        </w:rPr>
        <w:t>DNS</w:t>
      </w:r>
      <w:r>
        <w:rPr>
          <w:color w:val="000000"/>
        </w:rPr>
        <w:t>-сервер может продолжать кэшировать</w:t>
      </w:r>
    </w:p>
    <w:p w14:paraId="599CE198" w14:textId="77777777" w:rsidR="00F01353" w:rsidRDefault="00F01353" w:rsidP="00F01353">
      <w:pPr>
        <w:jc w:val="both"/>
        <w:rPr>
          <w:color w:val="000000"/>
        </w:rPr>
      </w:pPr>
      <w:r>
        <w:rPr>
          <w:color w:val="000000"/>
        </w:rPr>
        <w:t xml:space="preserve">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Pr>
          <w:b/>
          <w:bCs/>
          <w:i/>
          <w:iCs/>
          <w:color w:val="000000"/>
        </w:rPr>
        <w:t>Мин. срок жизни TTL (по умолчанию)</w:t>
      </w:r>
      <w:r>
        <w:rPr>
          <w:color w:val="000000"/>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72876C71" w14:textId="77777777" w:rsidR="00F01353" w:rsidRDefault="00F01353" w:rsidP="00F01353">
      <w:pPr>
        <w:rPr>
          <w:color w:val="000000"/>
        </w:rPr>
      </w:pPr>
      <w:r>
        <w:rPr>
          <w:color w:val="000000"/>
        </w:rPr>
        <w:t>48</w:t>
      </w:r>
    </w:p>
    <w:p w14:paraId="50581E4A" w14:textId="77777777" w:rsidR="00F01353" w:rsidRDefault="00F01353" w:rsidP="00F01353">
      <w:pPr>
        <w:rPr>
          <w:b/>
          <w:bCs/>
          <w:color w:val="000000"/>
        </w:rPr>
      </w:pPr>
      <w:r>
        <w:rPr>
          <w:b/>
          <w:bCs/>
          <w:color w:val="000000"/>
        </w:rPr>
        <w:t>Обратный просмотр</w:t>
      </w:r>
    </w:p>
    <w:p w14:paraId="5F8EE4CF" w14:textId="77777777" w:rsidR="00F01353" w:rsidRDefault="00F01353" w:rsidP="00F01353">
      <w:pPr>
        <w:jc w:val="both"/>
        <w:rPr>
          <w:color w:val="000000"/>
        </w:rPr>
      </w:pPr>
      <w:r>
        <w:rPr>
          <w:color w:val="000000"/>
        </w:rPr>
        <w:t xml:space="preserve">В большинстве операций просмотра </w:t>
      </w:r>
      <w:r>
        <w:rPr>
          <w:b/>
          <w:bCs/>
          <w:i/>
          <w:iCs/>
          <w:color w:val="000000"/>
        </w:rPr>
        <w:t>DNS</w:t>
      </w:r>
      <w:r>
        <w:rPr>
          <w:color w:val="000000"/>
        </w:rPr>
        <w:t xml:space="preserve">-клиенты обычно выполняют </w:t>
      </w:r>
      <w:r>
        <w:rPr>
          <w:i/>
          <w:iCs/>
          <w:color w:val="000000"/>
        </w:rPr>
        <w:t>прямой просмотр</w:t>
      </w:r>
      <w:r>
        <w:rPr>
          <w:color w:val="000000"/>
        </w:rPr>
        <w:t xml:space="preserve">, т. е. поиск, основанный на имени </w:t>
      </w:r>
      <w:r>
        <w:rPr>
          <w:b/>
          <w:bCs/>
          <w:i/>
          <w:iCs/>
          <w:color w:val="000000"/>
        </w:rPr>
        <w:t xml:space="preserve">DNS </w:t>
      </w:r>
      <w:r>
        <w:rPr>
          <w:color w:val="000000"/>
        </w:rPr>
        <w:t xml:space="preserve">другого компьютера, сохраненного в записи ресурса адреса (A). В этом типе запроса в качестве данных для ответа на запрос ожидается </w:t>
      </w:r>
      <w:r>
        <w:rPr>
          <w:b/>
          <w:bCs/>
          <w:i/>
          <w:iCs/>
          <w:color w:val="000000"/>
        </w:rPr>
        <w:t>IP</w:t>
      </w:r>
      <w:r>
        <w:rPr>
          <w:color w:val="000000"/>
        </w:rPr>
        <w:t xml:space="preserve">-адрес. </w:t>
      </w:r>
      <w:r>
        <w:rPr>
          <w:b/>
          <w:bCs/>
          <w:i/>
          <w:iCs/>
          <w:color w:val="000000"/>
        </w:rPr>
        <w:t xml:space="preserve">DNS </w:t>
      </w:r>
      <w:r>
        <w:rPr>
          <w:color w:val="000000"/>
        </w:rPr>
        <w:t xml:space="preserve">также обеспечивает возможность </w:t>
      </w:r>
      <w:r>
        <w:rPr>
          <w:i/>
          <w:iCs/>
          <w:color w:val="000000"/>
        </w:rPr>
        <w:t>обратного просмотра</w:t>
      </w:r>
      <w:r>
        <w:rPr>
          <w:color w:val="000000"/>
        </w:rPr>
        <w:t xml:space="preserve">, в котором клиенты используют известный </w:t>
      </w:r>
      <w:r>
        <w:rPr>
          <w:b/>
          <w:bCs/>
          <w:i/>
          <w:iCs/>
          <w:color w:val="000000"/>
        </w:rPr>
        <w:t>IP</w:t>
      </w:r>
      <w:r>
        <w:rPr>
          <w:color w:val="000000"/>
        </w:rPr>
        <w:t>-адрес для поиска имени компьютера по этому адресу. Обратный просмотр фактически является формой вопроса типа:</w:t>
      </w:r>
      <w:r>
        <w:rPr>
          <w:i/>
          <w:iCs/>
          <w:color w:val="000000"/>
        </w:rPr>
        <w:t xml:space="preserve">«Можете ли вы сказать мне имя </w:t>
      </w:r>
      <w:r>
        <w:rPr>
          <w:b/>
          <w:bCs/>
          <w:i/>
          <w:iCs/>
          <w:color w:val="000000"/>
        </w:rPr>
        <w:t xml:space="preserve">DNS </w:t>
      </w:r>
      <w:r>
        <w:rPr>
          <w:i/>
          <w:iCs/>
          <w:color w:val="000000"/>
        </w:rPr>
        <w:t>компьютера, который использует IP-адрес 192.168.1.20?».</w:t>
      </w:r>
    </w:p>
    <w:p w14:paraId="07ECB092" w14:textId="77777777" w:rsidR="00F01353" w:rsidRDefault="00F01353" w:rsidP="00F01353">
      <w:pPr>
        <w:jc w:val="both"/>
        <w:rPr>
          <w:color w:val="000000"/>
        </w:rPr>
      </w:pPr>
      <w:r>
        <w:rPr>
          <w:color w:val="000000"/>
        </w:rPr>
        <w:t xml:space="preserve">Система </w:t>
      </w:r>
      <w:r>
        <w:rPr>
          <w:b/>
          <w:bCs/>
          <w:i/>
          <w:iCs/>
          <w:color w:val="000000"/>
        </w:rPr>
        <w:t xml:space="preserve">DNS </w:t>
      </w:r>
      <w:r>
        <w:rPr>
          <w:color w:val="000000"/>
        </w:rPr>
        <w:t xml:space="preserve">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Pr>
          <w:b/>
          <w:bCs/>
          <w:i/>
          <w:iCs/>
          <w:color w:val="000000"/>
        </w:rPr>
        <w:t xml:space="preserve">DNS </w:t>
      </w:r>
      <w:r>
        <w:rPr>
          <w:color w:val="000000"/>
        </w:rPr>
        <w:t xml:space="preserve">и способов назначения </w:t>
      </w:r>
      <w:r>
        <w:rPr>
          <w:b/>
          <w:bCs/>
          <w:i/>
          <w:iCs/>
          <w:color w:val="000000"/>
        </w:rPr>
        <w:t>IP</w:t>
      </w:r>
      <w:r>
        <w:rPr>
          <w:color w:val="000000"/>
        </w:rPr>
        <w:t xml:space="preserve">-адресов. Если бы единственным таким способом был бы поиск во всех доменах пространства имен </w:t>
      </w:r>
      <w:r>
        <w:rPr>
          <w:b/>
          <w:bCs/>
          <w:i/>
          <w:iCs/>
          <w:color w:val="000000"/>
        </w:rPr>
        <w:t>DNS</w:t>
      </w:r>
      <w:r>
        <w:rPr>
          <w:color w:val="000000"/>
        </w:rPr>
        <w:t>, то для обработки обратного запроса потребовалось бы много времени, такой запрос оказался бы бесполезным.</w:t>
      </w:r>
    </w:p>
    <w:p w14:paraId="1E3E7C93" w14:textId="77777777" w:rsidR="00F01353" w:rsidRDefault="00F01353" w:rsidP="00F01353">
      <w:pPr>
        <w:jc w:val="both"/>
        <w:rPr>
          <w:color w:val="000000"/>
        </w:rPr>
      </w:pPr>
      <w:r>
        <w:rPr>
          <w:color w:val="000000"/>
        </w:rPr>
        <w:t xml:space="preserve">Чтобы разрешить эту проблему, в стандартах </w:t>
      </w:r>
      <w:r>
        <w:rPr>
          <w:b/>
          <w:bCs/>
          <w:i/>
          <w:iCs/>
          <w:color w:val="000000"/>
        </w:rPr>
        <w:t xml:space="preserve">DNS </w:t>
      </w:r>
      <w:r>
        <w:rPr>
          <w:color w:val="000000"/>
        </w:rPr>
        <w:t xml:space="preserve">был определен и зарезервирован специальный домен в пространстве имен </w:t>
      </w:r>
      <w:r>
        <w:rPr>
          <w:b/>
          <w:bCs/>
          <w:i/>
          <w:iCs/>
          <w:color w:val="000000"/>
        </w:rPr>
        <w:t xml:space="preserve">DNS </w:t>
      </w:r>
      <w:r>
        <w:rPr>
          <w:color w:val="000000"/>
        </w:rPr>
        <w:t xml:space="preserve">Интернета, </w:t>
      </w:r>
      <w:r>
        <w:rPr>
          <w:b/>
          <w:bCs/>
          <w:i/>
          <w:iCs/>
          <w:color w:val="000000"/>
        </w:rPr>
        <w:t>in-addr.arpa</w:t>
      </w:r>
      <w:r>
        <w:rPr>
          <w:color w:val="000000"/>
        </w:rPr>
        <w:t xml:space="preserve">, обеспечивающий практичный и надежный способ выполнения обратных запросов. Чтобы создать обратное пространство имен, поддомены в домене </w:t>
      </w:r>
      <w:r>
        <w:rPr>
          <w:b/>
          <w:bCs/>
          <w:i/>
          <w:iCs/>
          <w:color w:val="000000"/>
        </w:rPr>
        <w:t xml:space="preserve">in-addr.arpa </w:t>
      </w:r>
      <w:r>
        <w:rPr>
          <w:color w:val="000000"/>
        </w:rPr>
        <w:t xml:space="preserve">формируются с помощью обратного упорядочения чисел в точечно-десятичной нотации </w:t>
      </w:r>
      <w:r>
        <w:rPr>
          <w:b/>
          <w:bCs/>
          <w:i/>
          <w:iCs/>
          <w:color w:val="000000"/>
        </w:rPr>
        <w:t>IP</w:t>
      </w:r>
      <w:r>
        <w:rPr>
          <w:color w:val="000000"/>
        </w:rPr>
        <w:t xml:space="preserve">-адресов. Такое обратное упорядочение доменов для каждого октета необходимо, поскольку в отличие от имен </w:t>
      </w:r>
      <w:r>
        <w:rPr>
          <w:b/>
          <w:bCs/>
          <w:i/>
          <w:iCs/>
          <w:color w:val="000000"/>
        </w:rPr>
        <w:t>DNS</w:t>
      </w:r>
      <w:r>
        <w:rPr>
          <w:color w:val="000000"/>
        </w:rPr>
        <w:t xml:space="preserve">, для которых </w:t>
      </w:r>
      <w:r>
        <w:rPr>
          <w:b/>
          <w:bCs/>
          <w:i/>
          <w:iCs/>
          <w:color w:val="000000"/>
        </w:rPr>
        <w:t>IP</w:t>
      </w:r>
      <w:r>
        <w:rPr>
          <w:color w:val="000000"/>
        </w:rPr>
        <w:t xml:space="preserve">-адреса читаются слева направо, здесь интерпретация выполняется в обратном порядке. Когда </w:t>
      </w:r>
      <w:r>
        <w:rPr>
          <w:b/>
          <w:bCs/>
          <w:i/>
          <w:iCs/>
          <w:color w:val="000000"/>
        </w:rPr>
        <w:t>IP</w:t>
      </w:r>
      <w:r>
        <w:rPr>
          <w:color w:val="000000"/>
        </w:rPr>
        <w:t>- адрес читается слева направо, информация анализируется от наиболее общей (</w:t>
      </w:r>
      <w:r>
        <w:rPr>
          <w:b/>
          <w:bCs/>
          <w:i/>
          <w:iCs/>
          <w:color w:val="000000"/>
        </w:rPr>
        <w:t>IP</w:t>
      </w:r>
      <w:r>
        <w:rPr>
          <w:color w:val="000000"/>
        </w:rPr>
        <w:t>-адрес сети в левой части адреса) до наиболее конкретной (</w:t>
      </w:r>
      <w:r>
        <w:rPr>
          <w:b/>
          <w:bCs/>
          <w:i/>
          <w:iCs/>
          <w:color w:val="000000"/>
        </w:rPr>
        <w:t>IP</w:t>
      </w:r>
      <w:r>
        <w:rPr>
          <w:color w:val="000000"/>
        </w:rPr>
        <w:t xml:space="preserve">- адрес узла в последнем октете). По этой причине порядок октетов </w:t>
      </w:r>
      <w:r>
        <w:rPr>
          <w:b/>
          <w:bCs/>
          <w:i/>
          <w:iCs/>
          <w:color w:val="000000"/>
        </w:rPr>
        <w:t>IP</w:t>
      </w:r>
      <w:r>
        <w:rPr>
          <w:color w:val="000000"/>
        </w:rPr>
        <w:t xml:space="preserve">- адреса должен быть обращен при построении дерева домена </w:t>
      </w:r>
      <w:r>
        <w:rPr>
          <w:b/>
          <w:bCs/>
          <w:i/>
          <w:iCs/>
          <w:color w:val="000000"/>
        </w:rPr>
        <w:t>in-addr.arpa</w:t>
      </w:r>
      <w:r>
        <w:rPr>
          <w:color w:val="000000"/>
        </w:rPr>
        <w:t xml:space="preserve">. </w:t>
      </w:r>
      <w:r>
        <w:rPr>
          <w:b/>
          <w:bCs/>
          <w:i/>
          <w:iCs/>
          <w:color w:val="000000"/>
        </w:rPr>
        <w:t>IP</w:t>
      </w:r>
      <w:r>
        <w:rPr>
          <w:color w:val="000000"/>
        </w:rPr>
        <w:t xml:space="preserve">-адреса дерева </w:t>
      </w:r>
      <w:r>
        <w:rPr>
          <w:b/>
          <w:bCs/>
          <w:i/>
          <w:iCs/>
          <w:color w:val="000000"/>
        </w:rPr>
        <w:t xml:space="preserve">DNSin-addr.arpa </w:t>
      </w:r>
      <w:r>
        <w:rPr>
          <w:color w:val="000000"/>
        </w:rPr>
        <w:t xml:space="preserve">могут делегироваться организациям, которым назначается ограниченный набор </w:t>
      </w:r>
      <w:r>
        <w:rPr>
          <w:b/>
          <w:bCs/>
          <w:i/>
          <w:iCs/>
          <w:color w:val="000000"/>
        </w:rPr>
        <w:t>IP</w:t>
      </w:r>
      <w:r>
        <w:rPr>
          <w:color w:val="000000"/>
        </w:rPr>
        <w:t xml:space="preserve">-адресов в границах определенных для Интернета классов адресов. И, наконец, для дерева домена </w:t>
      </w:r>
      <w:r>
        <w:rPr>
          <w:b/>
          <w:bCs/>
          <w:i/>
          <w:iCs/>
          <w:color w:val="000000"/>
        </w:rPr>
        <w:t>in-addr.arpa</w:t>
      </w:r>
      <w:r>
        <w:rPr>
          <w:color w:val="000000"/>
        </w:rPr>
        <w:t xml:space="preserve">, встроенного в </w:t>
      </w:r>
      <w:r>
        <w:rPr>
          <w:b/>
          <w:bCs/>
          <w:i/>
          <w:iCs/>
          <w:color w:val="000000"/>
        </w:rPr>
        <w:t>DNS</w:t>
      </w:r>
      <w:r>
        <w:rPr>
          <w:color w:val="000000"/>
        </w:rPr>
        <w:t>, требуется определение дополнительного типа записей ресурсов – запись ресурса указателя (</w:t>
      </w:r>
      <w:r>
        <w:rPr>
          <w:b/>
          <w:bCs/>
          <w:i/>
          <w:iCs/>
          <w:color w:val="000000"/>
        </w:rPr>
        <w:t>PTR</w:t>
      </w:r>
      <w:r>
        <w:rPr>
          <w:color w:val="000000"/>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E3DDB55" w14:textId="77777777" w:rsidR="00F01353" w:rsidRDefault="00F01353" w:rsidP="00F01353">
      <w:pPr>
        <w:rPr>
          <w:color w:val="000000"/>
        </w:rPr>
      </w:pPr>
      <w:r>
        <w:rPr>
          <w:color w:val="000000"/>
        </w:rPr>
        <w:t>49</w:t>
      </w:r>
    </w:p>
    <w:p w14:paraId="0614341C" w14:textId="3067DAA7" w:rsidR="00F01353" w:rsidRDefault="00F01353" w:rsidP="00F01353">
      <w:pPr>
        <w:jc w:val="center"/>
        <w:rPr>
          <w:rFonts w:ascii="Arial" w:hAnsi="Arial" w:cs="Arial"/>
          <w:color w:val="000000"/>
        </w:rPr>
      </w:pPr>
      <w:r>
        <w:rPr>
          <w:noProof/>
        </w:rPr>
        <w:lastRenderedPageBreak/>
        <w:drawing>
          <wp:inline distT="0" distB="0" distL="0" distR="0" wp14:anchorId="3646B6C8" wp14:editId="5A7E0A8E">
            <wp:extent cx="3790950" cy="1428750"/>
            <wp:effectExtent l="0" t="0" r="0" b="0"/>
            <wp:docPr id="1904007751" name="Рисунок 19040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0950" cy="1428750"/>
                    </a:xfrm>
                    <a:prstGeom prst="rect">
                      <a:avLst/>
                    </a:prstGeom>
                    <a:noFill/>
                    <a:ln>
                      <a:noFill/>
                    </a:ln>
                  </pic:spPr>
                </pic:pic>
              </a:graphicData>
            </a:graphic>
          </wp:inline>
        </w:drawing>
      </w:r>
      <w:r>
        <w:rPr>
          <w:rFonts w:ascii="Arial" w:hAnsi="Arial" w:cs="Arial"/>
          <w:color w:val="000000"/>
        </w:rPr>
        <w:t xml:space="preserve"> </w:t>
      </w:r>
    </w:p>
    <w:p w14:paraId="501FBCAF" w14:textId="77777777" w:rsidR="00F01353" w:rsidRDefault="00F01353" w:rsidP="00F01353">
      <w:pPr>
        <w:rPr>
          <w:color w:val="000000"/>
        </w:rPr>
      </w:pPr>
      <w:r>
        <w:rPr>
          <w:color w:val="000000"/>
        </w:rPr>
        <w:t xml:space="preserve">(A) для имени </w:t>
      </w:r>
      <w:r>
        <w:rPr>
          <w:b/>
          <w:bCs/>
          <w:i/>
          <w:iCs/>
          <w:color w:val="000000"/>
        </w:rPr>
        <w:t xml:space="preserve">DNS </w:t>
      </w:r>
      <w:r>
        <w:rPr>
          <w:color w:val="000000"/>
        </w:rPr>
        <w:t>компьютера в зоне прямого просмотра.</w:t>
      </w:r>
    </w:p>
    <w:p w14:paraId="6C966D59" w14:textId="77777777" w:rsidR="00F01353" w:rsidRDefault="00F01353" w:rsidP="00F01353">
      <w:pPr>
        <w:jc w:val="both"/>
        <w:rPr>
          <w:color w:val="000000"/>
        </w:rPr>
      </w:pPr>
      <w:r>
        <w:rPr>
          <w:i/>
          <w:iCs/>
          <w:color w:val="000000"/>
        </w:rPr>
        <w:t xml:space="preserve">Рисунок5 </w:t>
      </w:r>
      <w:r>
        <w:rPr>
          <w:color w:val="000000"/>
        </w:rPr>
        <w:t xml:space="preserve">иллюстрирует обратный запрос, инициируемый </w:t>
      </w:r>
      <w:r>
        <w:rPr>
          <w:b/>
          <w:bCs/>
          <w:i/>
          <w:iCs/>
          <w:color w:val="000000"/>
        </w:rPr>
        <w:t>DNS</w:t>
      </w:r>
      <w:r>
        <w:rPr>
          <w:color w:val="000000"/>
        </w:rPr>
        <w:t>- клиентом (</w:t>
      </w:r>
      <w:r>
        <w:rPr>
          <w:b/>
          <w:bCs/>
          <w:i/>
          <w:iCs/>
          <w:color w:val="000000"/>
        </w:rPr>
        <w:t>host-b</w:t>
      </w:r>
      <w:r>
        <w:rPr>
          <w:color w:val="000000"/>
        </w:rPr>
        <w:t>), которому требуется узнать имя другого узла (</w:t>
      </w:r>
      <w:r>
        <w:rPr>
          <w:b/>
          <w:bCs/>
          <w:i/>
          <w:iCs/>
          <w:color w:val="000000"/>
        </w:rPr>
        <w:t>host-a</w:t>
      </w:r>
      <w:r>
        <w:rPr>
          <w:color w:val="000000"/>
        </w:rPr>
        <w:t xml:space="preserve">) по его </w:t>
      </w:r>
      <w:r>
        <w:rPr>
          <w:b/>
          <w:bCs/>
          <w:i/>
          <w:iCs/>
          <w:color w:val="000000"/>
        </w:rPr>
        <w:t>IP</w:t>
      </w:r>
      <w:r>
        <w:rPr>
          <w:color w:val="000000"/>
        </w:rPr>
        <w:t>-адресу 192.168.1.20.</w:t>
      </w:r>
    </w:p>
    <w:p w14:paraId="61EDDF20" w14:textId="77777777" w:rsidR="00F01353" w:rsidRDefault="00F01353" w:rsidP="00F01353">
      <w:pPr>
        <w:rPr>
          <w:b/>
          <w:bCs/>
          <w:color w:val="000000"/>
        </w:rPr>
      </w:pPr>
      <w:r>
        <w:rPr>
          <w:b/>
          <w:bCs/>
          <w:color w:val="000000"/>
        </w:rPr>
        <w:t>Рисунок 5. Обратный запрос</w:t>
      </w:r>
    </w:p>
    <w:p w14:paraId="7D95A8C3" w14:textId="77777777" w:rsidR="00F01353" w:rsidRDefault="00F01353" w:rsidP="00F01353">
      <w:pPr>
        <w:rPr>
          <w:color w:val="000000"/>
        </w:rPr>
      </w:pPr>
      <w:r>
        <w:rPr>
          <w:color w:val="000000"/>
        </w:rPr>
        <w:t>Обратный запрос включает следующие этапы:</w:t>
      </w:r>
    </w:p>
    <w:p w14:paraId="71782E62" w14:textId="77777777" w:rsidR="00F01353" w:rsidRDefault="00F01353" w:rsidP="00F01353">
      <w:pPr>
        <w:jc w:val="both"/>
        <w:rPr>
          <w:color w:val="000000"/>
        </w:rPr>
      </w:pPr>
      <w:r>
        <w:rPr>
          <w:color w:val="000000"/>
        </w:rPr>
        <w:t xml:space="preserve">1.Клиент </w:t>
      </w:r>
      <w:r>
        <w:rPr>
          <w:b/>
          <w:bCs/>
          <w:i/>
          <w:iCs/>
          <w:color w:val="000000"/>
        </w:rPr>
        <w:t xml:space="preserve">host-b </w:t>
      </w:r>
      <w:r>
        <w:rPr>
          <w:color w:val="000000"/>
        </w:rPr>
        <w:t xml:space="preserve">запрашивает </w:t>
      </w:r>
      <w:r>
        <w:rPr>
          <w:b/>
          <w:bCs/>
          <w:i/>
          <w:iCs/>
          <w:color w:val="000000"/>
        </w:rPr>
        <w:t>DNS</w:t>
      </w:r>
      <w:r>
        <w:rPr>
          <w:color w:val="000000"/>
        </w:rPr>
        <w:t>-сервер о записи ресурса указателя (</w:t>
      </w:r>
      <w:r>
        <w:rPr>
          <w:b/>
          <w:bCs/>
          <w:i/>
          <w:iCs/>
          <w:color w:val="000000"/>
        </w:rPr>
        <w:t>PTR</w:t>
      </w:r>
      <w:r>
        <w:rPr>
          <w:color w:val="000000"/>
        </w:rPr>
        <w:t>), сопоставляющей IP-адрес 192.168.1.20 для</w:t>
      </w:r>
    </w:p>
    <w:tbl>
      <w:tblPr>
        <w:tblW w:w="0" w:type="auto"/>
        <w:jc w:val="center"/>
        <w:tblCellMar>
          <w:top w:w="15" w:type="dxa"/>
          <w:left w:w="15" w:type="dxa"/>
          <w:bottom w:w="15" w:type="dxa"/>
          <w:right w:w="15" w:type="dxa"/>
        </w:tblCellMar>
        <w:tblLook w:val="04A0" w:firstRow="1" w:lastRow="0" w:firstColumn="1" w:lastColumn="0" w:noHBand="0" w:noVBand="1"/>
      </w:tblPr>
      <w:tblGrid>
        <w:gridCol w:w="2103"/>
        <w:gridCol w:w="7252"/>
      </w:tblGrid>
      <w:tr w:rsidR="00F01353" w14:paraId="47BDC9FA" w14:textId="77777777" w:rsidTr="00F01353">
        <w:trPr>
          <w:jc w:val="center"/>
        </w:trPr>
        <w:tc>
          <w:tcPr>
            <w:tcW w:w="3060" w:type="dxa"/>
            <w:tcBorders>
              <w:top w:val="nil"/>
              <w:left w:val="nil"/>
              <w:bottom w:val="nil"/>
              <w:right w:val="nil"/>
            </w:tcBorders>
            <w:vAlign w:val="bottom"/>
            <w:hideMark/>
          </w:tcPr>
          <w:p w14:paraId="2A985506" w14:textId="77777777" w:rsidR="00F01353" w:rsidRDefault="00F01353">
            <w:r>
              <w:t>имени</w:t>
            </w:r>
          </w:p>
        </w:tc>
        <w:tc>
          <w:tcPr>
            <w:tcW w:w="12780" w:type="dxa"/>
            <w:tcBorders>
              <w:top w:val="nil"/>
              <w:left w:val="nil"/>
              <w:bottom w:val="nil"/>
              <w:right w:val="nil"/>
            </w:tcBorders>
            <w:vAlign w:val="bottom"/>
            <w:hideMark/>
          </w:tcPr>
          <w:p w14:paraId="31027E8E" w14:textId="77777777" w:rsidR="00F01353" w:rsidRDefault="00F01353">
            <w:pPr>
              <w:rPr>
                <w:b/>
                <w:bCs/>
                <w:i/>
                <w:iCs/>
              </w:rPr>
            </w:pPr>
            <w:r>
              <w:rPr>
                <w:b/>
                <w:bCs/>
                <w:i/>
                <w:iCs/>
              </w:rPr>
              <w:t>host-a.</w:t>
            </w:r>
          </w:p>
        </w:tc>
      </w:tr>
      <w:tr w:rsidR="00F01353" w14:paraId="645FC90A" w14:textId="77777777" w:rsidTr="00F01353">
        <w:trPr>
          <w:jc w:val="center"/>
        </w:trPr>
        <w:tc>
          <w:tcPr>
            <w:tcW w:w="3060" w:type="dxa"/>
            <w:tcBorders>
              <w:top w:val="nil"/>
              <w:left w:val="nil"/>
              <w:bottom w:val="nil"/>
              <w:right w:val="nil"/>
            </w:tcBorders>
            <w:vAlign w:val="bottom"/>
            <w:hideMark/>
          </w:tcPr>
          <w:p w14:paraId="56FA6518" w14:textId="77777777" w:rsidR="00F01353" w:rsidRDefault="00F01353">
            <w:pPr>
              <w:rPr>
                <w:i/>
                <w:iCs/>
              </w:rPr>
            </w:pPr>
            <w:r>
              <w:rPr>
                <w:i/>
                <w:iCs/>
              </w:rPr>
              <w:t>Поскольку</w:t>
            </w:r>
          </w:p>
        </w:tc>
        <w:tc>
          <w:tcPr>
            <w:tcW w:w="12780" w:type="dxa"/>
            <w:tcBorders>
              <w:top w:val="nil"/>
              <w:left w:val="nil"/>
              <w:bottom w:val="nil"/>
              <w:right w:val="nil"/>
            </w:tcBorders>
            <w:vAlign w:val="bottom"/>
            <w:hideMark/>
          </w:tcPr>
          <w:p w14:paraId="5F052B6C" w14:textId="77777777" w:rsidR="00F01353" w:rsidRDefault="00F01353">
            <w:pPr>
              <w:rPr>
                <w:i/>
                <w:iCs/>
              </w:rPr>
            </w:pPr>
            <w:r>
              <w:rPr>
                <w:i/>
                <w:iCs/>
              </w:rPr>
              <w:t>запрос относится к записям </w:t>
            </w:r>
            <w:r>
              <w:rPr>
                <w:b/>
                <w:bCs/>
                <w:i/>
                <w:iCs/>
              </w:rPr>
              <w:t>PTR</w:t>
            </w:r>
            <w:r>
              <w:rPr>
                <w:i/>
                <w:iCs/>
              </w:rPr>
              <w:t>, система</w:t>
            </w:r>
          </w:p>
        </w:tc>
      </w:tr>
    </w:tbl>
    <w:p w14:paraId="49B079AC" w14:textId="77777777" w:rsidR="00F01353" w:rsidRDefault="00F01353" w:rsidP="00F01353">
      <w:pPr>
        <w:jc w:val="both"/>
        <w:rPr>
          <w:i/>
          <w:iCs/>
          <w:color w:val="000000"/>
        </w:rPr>
      </w:pPr>
      <w:r>
        <w:rPr>
          <w:i/>
          <w:iCs/>
          <w:color w:val="000000"/>
        </w:rPr>
        <w:t xml:space="preserve">сопоставления имен обращает адрес и добавляет имя домена </w:t>
      </w:r>
      <w:r>
        <w:rPr>
          <w:b/>
          <w:bCs/>
          <w:i/>
          <w:iCs/>
          <w:color w:val="000000"/>
        </w:rPr>
        <w:t xml:space="preserve">inaddr.arpa </w:t>
      </w:r>
      <w:r>
        <w:rPr>
          <w:i/>
          <w:iCs/>
          <w:color w:val="000000"/>
        </w:rPr>
        <w:t>в конец обращенного адреса. В результате образуется полное доменное имя узла (</w:t>
      </w:r>
      <w:r>
        <w:rPr>
          <w:b/>
          <w:bCs/>
          <w:i/>
          <w:iCs/>
          <w:color w:val="000000"/>
        </w:rPr>
        <w:t>20.1.168.192.in-addr.arpa.</w:t>
      </w:r>
      <w:r>
        <w:rPr>
          <w:i/>
          <w:iCs/>
          <w:color w:val="000000"/>
        </w:rPr>
        <w:t>), для которого будет проводиться поиск в зоне обратного просмотра;</w:t>
      </w:r>
    </w:p>
    <w:p w14:paraId="12388AB0" w14:textId="77777777" w:rsidR="00F01353" w:rsidRDefault="00F01353" w:rsidP="00F01353">
      <w:pPr>
        <w:jc w:val="both"/>
        <w:rPr>
          <w:color w:val="000000"/>
        </w:rPr>
      </w:pPr>
      <w:r>
        <w:rPr>
          <w:color w:val="000000"/>
        </w:rPr>
        <w:t xml:space="preserve">2.После обнаружения имени удостоверяющий </w:t>
      </w:r>
      <w:r>
        <w:rPr>
          <w:b/>
          <w:bCs/>
          <w:i/>
          <w:iCs/>
          <w:color w:val="000000"/>
        </w:rPr>
        <w:t>DNS</w:t>
      </w:r>
      <w:r>
        <w:rPr>
          <w:color w:val="000000"/>
        </w:rPr>
        <w:t xml:space="preserve">-сервер для имени </w:t>
      </w:r>
      <w:r>
        <w:rPr>
          <w:b/>
          <w:bCs/>
          <w:i/>
          <w:iCs/>
          <w:color w:val="000000"/>
        </w:rPr>
        <w:t xml:space="preserve">20.1.168.192.in-addr.arpa </w:t>
      </w:r>
      <w:r>
        <w:rPr>
          <w:color w:val="000000"/>
        </w:rPr>
        <w:t xml:space="preserve">может возвратить ответ с информацией записи </w:t>
      </w:r>
      <w:r>
        <w:rPr>
          <w:b/>
          <w:bCs/>
          <w:i/>
          <w:iCs/>
          <w:color w:val="000000"/>
        </w:rPr>
        <w:t>PTR</w:t>
      </w:r>
      <w:r>
        <w:rPr>
          <w:color w:val="000000"/>
        </w:rPr>
        <w:t xml:space="preserve">. В этой информации содержится доменное имя </w:t>
      </w:r>
      <w:r>
        <w:rPr>
          <w:b/>
          <w:bCs/>
          <w:i/>
          <w:iCs/>
          <w:color w:val="000000"/>
        </w:rPr>
        <w:t xml:space="preserve">DNS </w:t>
      </w:r>
      <w:r>
        <w:rPr>
          <w:color w:val="000000"/>
        </w:rPr>
        <w:t xml:space="preserve">узла </w:t>
      </w:r>
      <w:r>
        <w:rPr>
          <w:b/>
          <w:bCs/>
          <w:i/>
          <w:iCs/>
          <w:color w:val="000000"/>
        </w:rPr>
        <w:t>host-a</w:t>
      </w:r>
      <w:r>
        <w:rPr>
          <w:color w:val="000000"/>
        </w:rPr>
        <w:t xml:space="preserve">, что приводит к завершению процесса обратного просмотра. </w:t>
      </w:r>
      <w:r>
        <w:rPr>
          <w:i/>
          <w:iCs/>
          <w:color w:val="000000"/>
        </w:rPr>
        <w:t xml:space="preserve">Необходимо помнить, что если запрошенное обратное имя не может быть возвращено </w:t>
      </w:r>
      <w:r>
        <w:rPr>
          <w:b/>
          <w:bCs/>
          <w:i/>
          <w:iCs/>
          <w:color w:val="000000"/>
        </w:rPr>
        <w:t>DNS</w:t>
      </w:r>
      <w:r>
        <w:rPr>
          <w:i/>
          <w:iCs/>
          <w:color w:val="000000"/>
        </w:rPr>
        <w:t xml:space="preserve">- сервером, можно использовать сопоставление имен </w:t>
      </w:r>
      <w:r>
        <w:rPr>
          <w:b/>
          <w:bCs/>
          <w:i/>
          <w:iCs/>
          <w:color w:val="000000"/>
        </w:rPr>
        <w:t xml:space="preserve">DNS </w:t>
      </w:r>
      <w:r>
        <w:rPr>
          <w:i/>
          <w:iCs/>
          <w:color w:val="000000"/>
        </w:rPr>
        <w:t xml:space="preserve">(либо рекурсию, либо итерации) для обнаружения </w:t>
      </w:r>
      <w:r>
        <w:rPr>
          <w:b/>
          <w:bCs/>
          <w:i/>
          <w:iCs/>
          <w:color w:val="000000"/>
        </w:rPr>
        <w:t>DNS</w:t>
      </w:r>
      <w:r>
        <w:rPr>
          <w:i/>
          <w:iCs/>
          <w:color w:val="000000"/>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1E2D3531" w14:textId="77777777" w:rsidR="00F01353" w:rsidRDefault="00F01353" w:rsidP="00F01353">
      <w:pPr>
        <w:rPr>
          <w:b/>
          <w:bCs/>
          <w:color w:val="000000"/>
        </w:rPr>
      </w:pPr>
      <w:r>
        <w:rPr>
          <w:b/>
          <w:bCs/>
          <w:color w:val="000000"/>
        </w:rPr>
        <w:t>Инвертированные запросы</w:t>
      </w:r>
    </w:p>
    <w:p w14:paraId="475E5591" w14:textId="77777777" w:rsidR="00F01353" w:rsidRDefault="00F01353" w:rsidP="00F01353">
      <w:pPr>
        <w:rPr>
          <w:color w:val="000000"/>
        </w:rPr>
      </w:pPr>
      <w:r>
        <w:rPr>
          <w:color w:val="000000"/>
        </w:rPr>
        <w:t>50</w:t>
      </w:r>
    </w:p>
    <w:p w14:paraId="0905816F" w14:textId="77777777" w:rsidR="00F01353" w:rsidRDefault="00F01353" w:rsidP="00F01353">
      <w:pPr>
        <w:jc w:val="both"/>
        <w:rPr>
          <w:color w:val="000000"/>
        </w:rPr>
      </w:pPr>
      <w:r>
        <w:rPr>
          <w:i/>
          <w:iCs/>
          <w:color w:val="000000"/>
        </w:rPr>
        <w:t xml:space="preserve">Инвертированные запросы </w:t>
      </w:r>
      <w:r>
        <w:rPr>
          <w:color w:val="000000"/>
        </w:rPr>
        <w:t xml:space="preserve">являются устаревшим средством, которое ранее было предложено как часть стандарта </w:t>
      </w:r>
      <w:r>
        <w:rPr>
          <w:b/>
          <w:bCs/>
          <w:i/>
          <w:iCs/>
          <w:color w:val="000000"/>
        </w:rPr>
        <w:t xml:space="preserve">DNS </w:t>
      </w:r>
      <w:r>
        <w:rPr>
          <w:color w:val="000000"/>
        </w:rPr>
        <w:t xml:space="preserve">для поиска имени узла по его IP-адресу. В них используются нестандартные операции запросов </w:t>
      </w:r>
      <w:r>
        <w:rPr>
          <w:b/>
          <w:bCs/>
          <w:i/>
          <w:iCs/>
          <w:color w:val="000000"/>
        </w:rPr>
        <w:t>DNS</w:t>
      </w:r>
      <w:r>
        <w:rPr>
          <w:color w:val="000000"/>
        </w:rPr>
        <w:t xml:space="preserve">, а их применение ограничено ранними версиями программы </w:t>
      </w:r>
      <w:r>
        <w:rPr>
          <w:b/>
          <w:bCs/>
          <w:i/>
          <w:iCs/>
          <w:color w:val="000000"/>
        </w:rPr>
        <w:t>Nslookup</w:t>
      </w:r>
      <w:r>
        <w:rPr>
          <w:color w:val="000000"/>
        </w:rPr>
        <w:t xml:space="preserve">, которая является утилитой командной строки для устранения неполадок и тестирования службы </w:t>
      </w:r>
      <w:r>
        <w:rPr>
          <w:b/>
          <w:bCs/>
          <w:i/>
          <w:iCs/>
          <w:color w:val="000000"/>
        </w:rPr>
        <w:t>DNS</w:t>
      </w:r>
      <w:r>
        <w:rPr>
          <w:color w:val="000000"/>
        </w:rPr>
        <w:t>.</w:t>
      </w:r>
    </w:p>
    <w:p w14:paraId="33432610" w14:textId="77777777" w:rsidR="00F01353" w:rsidRDefault="00F01353" w:rsidP="00F01353">
      <w:pPr>
        <w:jc w:val="both"/>
        <w:rPr>
          <w:color w:val="000000"/>
        </w:rPr>
      </w:pPr>
      <w:r>
        <w:rPr>
          <w:color w:val="000000"/>
        </w:rPr>
        <w:t xml:space="preserve">Служба </w:t>
      </w:r>
      <w:r>
        <w:rPr>
          <w:b/>
          <w:bCs/>
          <w:i/>
          <w:iCs/>
          <w:color w:val="000000"/>
        </w:rPr>
        <w:t xml:space="preserve">DNS </w:t>
      </w:r>
      <w:r>
        <w:rPr>
          <w:color w:val="000000"/>
        </w:rPr>
        <w:t>распознает и принимает сообщения инвертированных запросов и отвечает на них с имитацией ответа на запрос.</w:t>
      </w:r>
    </w:p>
    <w:p w14:paraId="32180A22" w14:textId="77777777" w:rsidR="00F01353" w:rsidRDefault="00F01353" w:rsidP="00F01353">
      <w:pPr>
        <w:rPr>
          <w:b/>
          <w:bCs/>
          <w:color w:val="000000"/>
        </w:rPr>
      </w:pPr>
      <w:r>
        <w:rPr>
          <w:b/>
          <w:bCs/>
          <w:color w:val="000000"/>
        </w:rPr>
        <w:t>Динамическое обновление</w:t>
      </w:r>
    </w:p>
    <w:p w14:paraId="5F49776B" w14:textId="77777777" w:rsidR="00F01353" w:rsidRDefault="00F01353" w:rsidP="00F01353">
      <w:pPr>
        <w:jc w:val="both"/>
        <w:rPr>
          <w:color w:val="000000"/>
        </w:rPr>
      </w:pPr>
      <w:r>
        <w:rPr>
          <w:i/>
          <w:iCs/>
          <w:color w:val="000000"/>
        </w:rPr>
        <w:t xml:space="preserve">Динамическое обновление </w:t>
      </w:r>
      <w:r>
        <w:rPr>
          <w:color w:val="000000"/>
        </w:rPr>
        <w:t xml:space="preserve">позволяет компьютерам </w:t>
      </w:r>
      <w:r>
        <w:rPr>
          <w:b/>
          <w:bCs/>
          <w:i/>
          <w:iCs/>
          <w:color w:val="000000"/>
        </w:rPr>
        <w:t>DNS</w:t>
      </w:r>
      <w:r>
        <w:rPr>
          <w:color w:val="000000"/>
        </w:rPr>
        <w:t xml:space="preserve">-клиентов регистрировать и динамически обновлять собственные записи ресурсов с помощью </w:t>
      </w:r>
      <w:r>
        <w:rPr>
          <w:b/>
          <w:bCs/>
          <w:i/>
          <w:iCs/>
          <w:color w:val="000000"/>
        </w:rPr>
        <w:t>DNS</w:t>
      </w:r>
      <w:r>
        <w:rPr>
          <w:color w:val="000000"/>
        </w:rPr>
        <w:t xml:space="preserve">-сервера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Pr>
          <w:b/>
          <w:bCs/>
          <w:i/>
          <w:iCs/>
          <w:color w:val="000000"/>
        </w:rPr>
        <w:t>DHCP</w:t>
      </w:r>
      <w:r>
        <w:rPr>
          <w:color w:val="000000"/>
        </w:rPr>
        <w:t>.</w:t>
      </w:r>
    </w:p>
    <w:p w14:paraId="20771F23" w14:textId="77777777" w:rsidR="00F01353" w:rsidRDefault="00F01353" w:rsidP="00F01353">
      <w:pPr>
        <w:jc w:val="both"/>
        <w:rPr>
          <w:color w:val="000000"/>
        </w:rPr>
      </w:pPr>
      <w:r>
        <w:rPr>
          <w:color w:val="000000"/>
        </w:rPr>
        <w:t xml:space="preserve">Клиентские и серверные службы </w:t>
      </w:r>
      <w:r>
        <w:rPr>
          <w:b/>
          <w:bCs/>
          <w:i/>
          <w:iCs/>
          <w:color w:val="000000"/>
        </w:rPr>
        <w:t xml:space="preserve">DNS </w:t>
      </w:r>
      <w:r>
        <w:rPr>
          <w:color w:val="000000"/>
        </w:rPr>
        <w:t xml:space="preserve">поддерживают использование динамических обновлений, как описано в документе </w:t>
      </w:r>
      <w:r>
        <w:rPr>
          <w:b/>
          <w:bCs/>
          <w:i/>
          <w:iCs/>
          <w:color w:val="000000"/>
        </w:rPr>
        <w:t>RFC 2136(Dynamic Updates in the Domain Name System)</w:t>
      </w:r>
      <w:r>
        <w:rPr>
          <w:color w:val="000000"/>
        </w:rPr>
        <w:t xml:space="preserve">. Служба </w:t>
      </w:r>
      <w:r>
        <w:rPr>
          <w:b/>
          <w:bCs/>
          <w:i/>
          <w:iCs/>
          <w:color w:val="000000"/>
        </w:rPr>
        <w:t>DNS</w:t>
      </w:r>
      <w:r>
        <w:rPr>
          <w:color w:val="000000"/>
        </w:rPr>
        <w:t xml:space="preserve">-сервер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Pr>
          <w:b/>
          <w:bCs/>
          <w:i/>
          <w:iCs/>
          <w:color w:val="000000"/>
        </w:rPr>
        <w:t>DNS</w:t>
      </w:r>
      <w:r>
        <w:rPr>
          <w:color w:val="000000"/>
        </w:rPr>
        <w:t xml:space="preserve">- клиент будет по умолчанию динамически обновлять свои записи ресурсов узла (A) в </w:t>
      </w:r>
      <w:r>
        <w:rPr>
          <w:b/>
          <w:bCs/>
          <w:i/>
          <w:iCs/>
          <w:color w:val="000000"/>
        </w:rPr>
        <w:t>DNS</w:t>
      </w:r>
      <w:r>
        <w:rPr>
          <w:color w:val="000000"/>
        </w:rPr>
        <w:t xml:space="preserve">, когда была выполнена настройка для </w:t>
      </w:r>
      <w:r>
        <w:rPr>
          <w:b/>
          <w:bCs/>
          <w:i/>
          <w:iCs/>
          <w:color w:val="000000"/>
        </w:rPr>
        <w:t>TCP/IP</w:t>
      </w:r>
      <w:r>
        <w:rPr>
          <w:color w:val="000000"/>
        </w:rPr>
        <w:t>.</w:t>
      </w:r>
    </w:p>
    <w:p w14:paraId="14F23E56" w14:textId="77777777" w:rsidR="00F01353" w:rsidRDefault="00F01353" w:rsidP="00F01353">
      <w:pPr>
        <w:jc w:val="both"/>
        <w:rPr>
          <w:color w:val="000000"/>
        </w:rPr>
      </w:pPr>
      <w:r>
        <w:rPr>
          <w:color w:val="000000"/>
        </w:rPr>
        <w:lastRenderedPageBreak/>
        <w:t xml:space="preserve">Динамические обновления обычно запрашиваются, когда изменяется имя </w:t>
      </w:r>
      <w:r>
        <w:rPr>
          <w:b/>
          <w:bCs/>
          <w:i/>
          <w:iCs/>
          <w:color w:val="000000"/>
        </w:rPr>
        <w:t xml:space="preserve">DNS </w:t>
      </w:r>
      <w:r>
        <w:rPr>
          <w:color w:val="000000"/>
        </w:rPr>
        <w:t xml:space="preserve">или </w:t>
      </w:r>
      <w:r>
        <w:rPr>
          <w:b/>
          <w:bCs/>
          <w:i/>
          <w:iCs/>
          <w:color w:val="000000"/>
        </w:rPr>
        <w:t>IP</w:t>
      </w:r>
      <w:r>
        <w:rPr>
          <w:color w:val="000000"/>
        </w:rPr>
        <w:t xml:space="preserve">-адрес компьютера. Например, для клиента с именем </w:t>
      </w:r>
      <w:r>
        <w:rPr>
          <w:b/>
          <w:bCs/>
          <w:i/>
          <w:iCs/>
          <w:color w:val="000000"/>
        </w:rPr>
        <w:t xml:space="preserve">oldhost </w:t>
      </w:r>
      <w:r>
        <w:rPr>
          <w:color w:val="000000"/>
        </w:rPr>
        <w:t xml:space="preserve">в окне </w:t>
      </w:r>
      <w:r>
        <w:rPr>
          <w:b/>
          <w:bCs/>
          <w:i/>
          <w:iCs/>
          <w:color w:val="000000"/>
        </w:rPr>
        <w:t xml:space="preserve">Свойства системы </w:t>
      </w:r>
      <w:r>
        <w:rPr>
          <w:color w:val="000000"/>
        </w:rPr>
        <w:t>заданы следующие имена:</w:t>
      </w:r>
    </w:p>
    <w:tbl>
      <w:tblPr>
        <w:tblW w:w="0" w:type="auto"/>
        <w:jc w:val="center"/>
        <w:tblCellMar>
          <w:top w:w="15" w:type="dxa"/>
          <w:left w:w="15" w:type="dxa"/>
          <w:bottom w:w="15" w:type="dxa"/>
          <w:right w:w="15" w:type="dxa"/>
        </w:tblCellMar>
        <w:tblLook w:val="04A0" w:firstRow="1" w:lastRow="0" w:firstColumn="1" w:lastColumn="0" w:noHBand="0" w:noVBand="1"/>
      </w:tblPr>
      <w:tblGrid>
        <w:gridCol w:w="6031"/>
        <w:gridCol w:w="3324"/>
      </w:tblGrid>
      <w:tr w:rsidR="00F01353" w14:paraId="2E37C64C" w14:textId="77777777" w:rsidTr="00F01353">
        <w:trPr>
          <w:jc w:val="center"/>
        </w:trPr>
        <w:tc>
          <w:tcPr>
            <w:tcW w:w="7950" w:type="dxa"/>
            <w:tcBorders>
              <w:top w:val="nil"/>
              <w:left w:val="nil"/>
              <w:bottom w:val="nil"/>
              <w:right w:val="nil"/>
            </w:tcBorders>
            <w:vAlign w:val="bottom"/>
            <w:hideMark/>
          </w:tcPr>
          <w:p w14:paraId="2C4E1AB2" w14:textId="77777777" w:rsidR="00F01353" w:rsidRDefault="00F01353">
            <w:pPr>
              <w:rPr>
                <w:b/>
                <w:bCs/>
              </w:rPr>
            </w:pPr>
            <w:r>
              <w:rPr>
                <w:b/>
                <w:bCs/>
              </w:rPr>
              <w:t>Имя компьютера</w:t>
            </w:r>
          </w:p>
        </w:tc>
        <w:tc>
          <w:tcPr>
            <w:tcW w:w="4170" w:type="dxa"/>
            <w:tcBorders>
              <w:top w:val="nil"/>
              <w:left w:val="nil"/>
              <w:bottom w:val="nil"/>
              <w:right w:val="nil"/>
            </w:tcBorders>
            <w:vAlign w:val="bottom"/>
            <w:hideMark/>
          </w:tcPr>
          <w:p w14:paraId="4B62F402" w14:textId="77777777" w:rsidR="00F01353" w:rsidRDefault="00F01353">
            <w:pPr>
              <w:rPr>
                <w:b/>
                <w:bCs/>
                <w:i/>
                <w:iCs/>
              </w:rPr>
            </w:pPr>
            <w:r>
              <w:rPr>
                <w:b/>
                <w:bCs/>
                <w:i/>
                <w:iCs/>
              </w:rPr>
              <w:t>oldhost</w:t>
            </w:r>
          </w:p>
        </w:tc>
      </w:tr>
      <w:tr w:rsidR="00F01353" w14:paraId="590A9CE0" w14:textId="77777777" w:rsidTr="00F01353">
        <w:trPr>
          <w:jc w:val="center"/>
        </w:trPr>
        <w:tc>
          <w:tcPr>
            <w:tcW w:w="7950" w:type="dxa"/>
            <w:tcBorders>
              <w:top w:val="nil"/>
              <w:left w:val="nil"/>
              <w:bottom w:val="nil"/>
              <w:right w:val="nil"/>
            </w:tcBorders>
            <w:vAlign w:val="bottom"/>
            <w:hideMark/>
          </w:tcPr>
          <w:p w14:paraId="2CBF15B8" w14:textId="77777777" w:rsidR="00F01353" w:rsidRDefault="00F01353">
            <w:pPr>
              <w:rPr>
                <w:b/>
                <w:bCs/>
              </w:rPr>
            </w:pPr>
            <w:r>
              <w:rPr>
                <w:b/>
                <w:bCs/>
              </w:rPr>
              <w:t>Доменное DNS-имя компьютера</w:t>
            </w:r>
          </w:p>
        </w:tc>
        <w:tc>
          <w:tcPr>
            <w:tcW w:w="4170" w:type="dxa"/>
            <w:tcBorders>
              <w:top w:val="nil"/>
              <w:left w:val="nil"/>
              <w:bottom w:val="nil"/>
              <w:right w:val="nil"/>
            </w:tcBorders>
            <w:vAlign w:val="bottom"/>
            <w:hideMark/>
          </w:tcPr>
          <w:p w14:paraId="39B111F4" w14:textId="77777777" w:rsidR="00F01353" w:rsidRDefault="00F01353">
            <w:pPr>
              <w:rPr>
                <w:b/>
                <w:bCs/>
                <w:i/>
                <w:iCs/>
              </w:rPr>
            </w:pPr>
            <w:r>
              <w:rPr>
                <w:b/>
                <w:bCs/>
                <w:i/>
                <w:iCs/>
              </w:rPr>
              <w:t>mspu.edu.ru</w:t>
            </w:r>
          </w:p>
        </w:tc>
      </w:tr>
      <w:tr w:rsidR="00F01353" w14:paraId="6591D79A" w14:textId="77777777" w:rsidTr="00F01353">
        <w:trPr>
          <w:jc w:val="center"/>
        </w:trPr>
        <w:tc>
          <w:tcPr>
            <w:tcW w:w="7950" w:type="dxa"/>
            <w:tcBorders>
              <w:top w:val="nil"/>
              <w:left w:val="nil"/>
              <w:bottom w:val="nil"/>
              <w:right w:val="nil"/>
            </w:tcBorders>
            <w:vAlign w:val="bottom"/>
            <w:hideMark/>
          </w:tcPr>
          <w:p w14:paraId="0731120C" w14:textId="77777777" w:rsidR="00F01353" w:rsidRDefault="00F01353">
            <w:pPr>
              <w:rPr>
                <w:b/>
                <w:bCs/>
              </w:rPr>
            </w:pPr>
            <w:r>
              <w:rPr>
                <w:b/>
                <w:bCs/>
              </w:rPr>
              <w:t>Полное имя компьютера</w:t>
            </w:r>
          </w:p>
        </w:tc>
        <w:tc>
          <w:tcPr>
            <w:tcW w:w="4170" w:type="dxa"/>
            <w:tcBorders>
              <w:top w:val="nil"/>
              <w:left w:val="nil"/>
              <w:bottom w:val="nil"/>
              <w:right w:val="nil"/>
            </w:tcBorders>
            <w:vAlign w:val="bottom"/>
            <w:hideMark/>
          </w:tcPr>
          <w:p w14:paraId="008E1394" w14:textId="77777777" w:rsidR="00F01353" w:rsidRDefault="00F01353">
            <w:pPr>
              <w:rPr>
                <w:b/>
                <w:bCs/>
                <w:i/>
                <w:iCs/>
              </w:rPr>
            </w:pPr>
            <w:r>
              <w:rPr>
                <w:b/>
                <w:bCs/>
                <w:i/>
                <w:iCs/>
              </w:rPr>
              <w:t>oldhost. mspu.edu.ru</w:t>
            </w:r>
          </w:p>
        </w:tc>
      </w:tr>
    </w:tbl>
    <w:p w14:paraId="270909B0" w14:textId="77777777" w:rsidR="00F01353" w:rsidRDefault="00F01353" w:rsidP="00F01353">
      <w:pPr>
        <w:jc w:val="both"/>
        <w:rPr>
          <w:color w:val="000000"/>
        </w:rPr>
      </w:pPr>
      <w:r>
        <w:rPr>
          <w:color w:val="000000"/>
        </w:rPr>
        <w:t xml:space="preserve">В этом примере в конфигурации компьютера нет доменных имен </w:t>
      </w:r>
      <w:r>
        <w:rPr>
          <w:b/>
          <w:bCs/>
          <w:i/>
          <w:iCs/>
          <w:color w:val="000000"/>
        </w:rPr>
        <w:t>DNS</w:t>
      </w:r>
      <w:r>
        <w:rPr>
          <w:color w:val="000000"/>
        </w:rPr>
        <w:t xml:space="preserve">, специфических для подключения. В дальнейшем компьютер переименовывается из </w:t>
      </w:r>
      <w:r>
        <w:rPr>
          <w:b/>
          <w:bCs/>
          <w:i/>
          <w:iCs/>
          <w:color w:val="000000"/>
        </w:rPr>
        <w:t xml:space="preserve">oldhost </w:t>
      </w:r>
      <w:r>
        <w:rPr>
          <w:color w:val="000000"/>
        </w:rPr>
        <w:t xml:space="preserve">в </w:t>
      </w:r>
      <w:r>
        <w:rPr>
          <w:b/>
          <w:bCs/>
          <w:i/>
          <w:iCs/>
          <w:color w:val="000000"/>
        </w:rPr>
        <w:t>newhost</w:t>
      </w:r>
      <w:r>
        <w:rPr>
          <w:color w:val="000000"/>
        </w:rPr>
        <w:t>, в результате имена изменяются следующим образом:</w:t>
      </w:r>
    </w:p>
    <w:tbl>
      <w:tblPr>
        <w:tblW w:w="0" w:type="auto"/>
        <w:jc w:val="center"/>
        <w:tblCellMar>
          <w:top w:w="15" w:type="dxa"/>
          <w:left w:w="15" w:type="dxa"/>
          <w:bottom w:w="15" w:type="dxa"/>
          <w:right w:w="15" w:type="dxa"/>
        </w:tblCellMar>
        <w:tblLook w:val="04A0" w:firstRow="1" w:lastRow="0" w:firstColumn="1" w:lastColumn="0" w:noHBand="0" w:noVBand="1"/>
      </w:tblPr>
      <w:tblGrid>
        <w:gridCol w:w="5776"/>
        <w:gridCol w:w="3579"/>
      </w:tblGrid>
      <w:tr w:rsidR="00F01353" w14:paraId="618B7B3B" w14:textId="77777777" w:rsidTr="00F01353">
        <w:trPr>
          <w:jc w:val="center"/>
        </w:trPr>
        <w:tc>
          <w:tcPr>
            <w:tcW w:w="7770" w:type="dxa"/>
            <w:tcBorders>
              <w:top w:val="nil"/>
              <w:left w:val="nil"/>
              <w:bottom w:val="nil"/>
              <w:right w:val="nil"/>
            </w:tcBorders>
            <w:vAlign w:val="bottom"/>
            <w:hideMark/>
          </w:tcPr>
          <w:p w14:paraId="20C5629B" w14:textId="77777777" w:rsidR="00F01353" w:rsidRDefault="00F01353">
            <w:pPr>
              <w:rPr>
                <w:b/>
                <w:bCs/>
              </w:rPr>
            </w:pPr>
            <w:r>
              <w:rPr>
                <w:b/>
                <w:bCs/>
              </w:rPr>
              <w:t>Имя компьютера</w:t>
            </w:r>
          </w:p>
        </w:tc>
        <w:tc>
          <w:tcPr>
            <w:tcW w:w="4230" w:type="dxa"/>
            <w:tcBorders>
              <w:top w:val="nil"/>
              <w:left w:val="nil"/>
              <w:bottom w:val="nil"/>
              <w:right w:val="nil"/>
            </w:tcBorders>
            <w:vAlign w:val="bottom"/>
            <w:hideMark/>
          </w:tcPr>
          <w:p w14:paraId="4F649A97" w14:textId="77777777" w:rsidR="00F01353" w:rsidRDefault="00F01353">
            <w:pPr>
              <w:rPr>
                <w:b/>
                <w:bCs/>
                <w:i/>
                <w:iCs/>
              </w:rPr>
            </w:pPr>
            <w:r>
              <w:rPr>
                <w:b/>
                <w:bCs/>
                <w:i/>
                <w:iCs/>
              </w:rPr>
              <w:t>newhost</w:t>
            </w:r>
          </w:p>
        </w:tc>
      </w:tr>
      <w:tr w:rsidR="00F01353" w14:paraId="195C326B" w14:textId="77777777" w:rsidTr="00F01353">
        <w:trPr>
          <w:jc w:val="center"/>
        </w:trPr>
        <w:tc>
          <w:tcPr>
            <w:tcW w:w="7770" w:type="dxa"/>
            <w:tcBorders>
              <w:top w:val="nil"/>
              <w:left w:val="nil"/>
              <w:bottom w:val="nil"/>
              <w:right w:val="nil"/>
            </w:tcBorders>
            <w:vAlign w:val="bottom"/>
            <w:hideMark/>
          </w:tcPr>
          <w:p w14:paraId="3F03613F" w14:textId="77777777" w:rsidR="00F01353" w:rsidRDefault="00F01353">
            <w:pPr>
              <w:rPr>
                <w:b/>
                <w:bCs/>
              </w:rPr>
            </w:pPr>
            <w:r>
              <w:rPr>
                <w:b/>
                <w:bCs/>
              </w:rPr>
              <w:t>Доменное DNS-имя компьютера</w:t>
            </w:r>
          </w:p>
        </w:tc>
        <w:tc>
          <w:tcPr>
            <w:tcW w:w="4230" w:type="dxa"/>
            <w:tcBorders>
              <w:top w:val="nil"/>
              <w:left w:val="nil"/>
              <w:bottom w:val="nil"/>
              <w:right w:val="nil"/>
            </w:tcBorders>
            <w:vAlign w:val="bottom"/>
            <w:hideMark/>
          </w:tcPr>
          <w:p w14:paraId="7FB68D6B" w14:textId="77777777" w:rsidR="00F01353" w:rsidRDefault="00F01353">
            <w:pPr>
              <w:rPr>
                <w:b/>
                <w:bCs/>
                <w:i/>
                <w:iCs/>
              </w:rPr>
            </w:pPr>
            <w:r>
              <w:rPr>
                <w:b/>
                <w:bCs/>
                <w:i/>
                <w:iCs/>
              </w:rPr>
              <w:t>mspu.edu.ru</w:t>
            </w:r>
          </w:p>
        </w:tc>
      </w:tr>
      <w:tr w:rsidR="00F01353" w14:paraId="6D81B760" w14:textId="77777777" w:rsidTr="00F01353">
        <w:trPr>
          <w:jc w:val="center"/>
        </w:trPr>
        <w:tc>
          <w:tcPr>
            <w:tcW w:w="7770" w:type="dxa"/>
            <w:tcBorders>
              <w:top w:val="nil"/>
              <w:left w:val="nil"/>
              <w:bottom w:val="nil"/>
              <w:right w:val="nil"/>
            </w:tcBorders>
            <w:vAlign w:val="bottom"/>
            <w:hideMark/>
          </w:tcPr>
          <w:p w14:paraId="0106DFC2" w14:textId="77777777" w:rsidR="00F01353" w:rsidRDefault="00F01353">
            <w:pPr>
              <w:rPr>
                <w:b/>
                <w:bCs/>
              </w:rPr>
            </w:pPr>
            <w:r>
              <w:rPr>
                <w:b/>
                <w:bCs/>
              </w:rPr>
              <w:t>Полное имя компьютера</w:t>
            </w:r>
          </w:p>
        </w:tc>
        <w:tc>
          <w:tcPr>
            <w:tcW w:w="4230" w:type="dxa"/>
            <w:tcBorders>
              <w:top w:val="nil"/>
              <w:left w:val="nil"/>
              <w:bottom w:val="nil"/>
              <w:right w:val="nil"/>
            </w:tcBorders>
            <w:vAlign w:val="bottom"/>
            <w:hideMark/>
          </w:tcPr>
          <w:p w14:paraId="7FC2C162" w14:textId="77777777" w:rsidR="00F01353" w:rsidRDefault="00F01353">
            <w:pPr>
              <w:rPr>
                <w:b/>
                <w:bCs/>
                <w:i/>
                <w:iCs/>
              </w:rPr>
            </w:pPr>
            <w:r>
              <w:rPr>
                <w:b/>
                <w:bCs/>
                <w:i/>
                <w:iCs/>
              </w:rPr>
              <w:t>newhost.mspu.edu.ru</w:t>
            </w:r>
          </w:p>
        </w:tc>
      </w:tr>
    </w:tbl>
    <w:p w14:paraId="2464BD1C" w14:textId="77777777" w:rsidR="00F01353" w:rsidRDefault="00F01353" w:rsidP="00F01353">
      <w:pPr>
        <w:rPr>
          <w:color w:val="000000"/>
        </w:rPr>
      </w:pPr>
      <w:r>
        <w:rPr>
          <w:color w:val="000000"/>
        </w:rPr>
        <w:t xml:space="preserve">После изменения имени в окне </w:t>
      </w:r>
      <w:r>
        <w:rPr>
          <w:b/>
          <w:bCs/>
          <w:i/>
          <w:iCs/>
          <w:color w:val="000000"/>
        </w:rPr>
        <w:t xml:space="preserve">Свойства системы </w:t>
      </w:r>
      <w:r>
        <w:rPr>
          <w:color w:val="000000"/>
        </w:rPr>
        <w:t>отображается</w:t>
      </w:r>
    </w:p>
    <w:p w14:paraId="47B7AFEA" w14:textId="77777777" w:rsidR="00F01353" w:rsidRDefault="00F01353" w:rsidP="00F01353">
      <w:pPr>
        <w:rPr>
          <w:color w:val="000000"/>
        </w:rPr>
      </w:pPr>
      <w:r>
        <w:rPr>
          <w:color w:val="000000"/>
        </w:rPr>
        <w:t>51</w:t>
      </w:r>
    </w:p>
    <w:p w14:paraId="6CE48E8E" w14:textId="77777777" w:rsidR="00F01353" w:rsidRDefault="00F01353" w:rsidP="00F01353">
      <w:pPr>
        <w:jc w:val="both"/>
        <w:rPr>
          <w:color w:val="000000"/>
        </w:rPr>
      </w:pPr>
      <w:r>
        <w:rPr>
          <w:color w:val="000000"/>
        </w:rPr>
        <w:t xml:space="preserve">приглашение перезагрузить компьютер. Когда при перезагрузке компьютер запускает ОС, служба </w:t>
      </w:r>
      <w:r>
        <w:rPr>
          <w:b/>
          <w:bCs/>
          <w:i/>
          <w:iCs/>
          <w:color w:val="000000"/>
        </w:rPr>
        <w:t>DHCP</w:t>
      </w:r>
      <w:r>
        <w:rPr>
          <w:color w:val="000000"/>
        </w:rPr>
        <w:t xml:space="preserve">-клиент выполняет следующие действия для обновления </w:t>
      </w:r>
      <w:r>
        <w:rPr>
          <w:b/>
          <w:bCs/>
          <w:i/>
          <w:iCs/>
          <w:color w:val="000000"/>
        </w:rPr>
        <w:t>DNS</w:t>
      </w:r>
      <w:r>
        <w:rPr>
          <w:color w:val="000000"/>
        </w:rPr>
        <w:t>:</w:t>
      </w:r>
    </w:p>
    <w:p w14:paraId="173DC2AB" w14:textId="77777777" w:rsidR="00F01353" w:rsidRDefault="00F01353" w:rsidP="00F01353">
      <w:pPr>
        <w:jc w:val="both"/>
        <w:rPr>
          <w:color w:val="000000"/>
        </w:rPr>
      </w:pPr>
      <w:r>
        <w:rPr>
          <w:color w:val="000000"/>
        </w:rPr>
        <w:t xml:space="preserve">1.Служба </w:t>
      </w:r>
      <w:r>
        <w:rPr>
          <w:b/>
          <w:bCs/>
          <w:i/>
          <w:iCs/>
          <w:color w:val="000000"/>
        </w:rPr>
        <w:t>DHCP</w:t>
      </w:r>
      <w:r>
        <w:rPr>
          <w:color w:val="000000"/>
        </w:rPr>
        <w:t>-клиент отправляет запрос для типа начальной записи зоны (</w:t>
      </w:r>
      <w:r>
        <w:rPr>
          <w:b/>
          <w:bCs/>
          <w:color w:val="000000"/>
        </w:rPr>
        <w:t>SOA</w:t>
      </w:r>
      <w:r>
        <w:rPr>
          <w:color w:val="000000"/>
        </w:rPr>
        <w:t xml:space="preserve">) с использованием доменного имени </w:t>
      </w:r>
      <w:r>
        <w:rPr>
          <w:b/>
          <w:bCs/>
          <w:i/>
          <w:iCs/>
          <w:color w:val="000000"/>
        </w:rPr>
        <w:t xml:space="preserve">DNS </w:t>
      </w:r>
      <w:r>
        <w:rPr>
          <w:color w:val="000000"/>
        </w:rPr>
        <w:t xml:space="preserve">компьютера. Клиентский компьютер использует текущее полное доменное имя узла компьютера (в данном случае </w:t>
      </w:r>
      <w:r>
        <w:rPr>
          <w:b/>
          <w:bCs/>
          <w:i/>
          <w:iCs/>
          <w:color w:val="000000"/>
        </w:rPr>
        <w:t>newhost.mspu.edu.ru</w:t>
      </w:r>
      <w:r>
        <w:rPr>
          <w:color w:val="000000"/>
        </w:rPr>
        <w:t>) как имя, указанное в этом запросе;</w:t>
      </w:r>
    </w:p>
    <w:p w14:paraId="3761CEF2" w14:textId="77777777" w:rsidR="00F01353" w:rsidRDefault="00F01353" w:rsidP="00F01353">
      <w:pPr>
        <w:jc w:val="both"/>
        <w:rPr>
          <w:color w:val="000000"/>
        </w:rPr>
      </w:pPr>
      <w:r>
        <w:rPr>
          <w:color w:val="000000"/>
        </w:rPr>
        <w:t xml:space="preserve">2.Удостоверяющий </w:t>
      </w:r>
      <w:r>
        <w:rPr>
          <w:b/>
          <w:bCs/>
          <w:i/>
          <w:iCs/>
          <w:color w:val="000000"/>
        </w:rPr>
        <w:t>DNS</w:t>
      </w:r>
      <w:r>
        <w:rPr>
          <w:color w:val="000000"/>
        </w:rPr>
        <w:t xml:space="preserve">-сервер зоны, содержащей полное доменное имя узла клиента, отвечает на запрос типа </w:t>
      </w:r>
      <w:r>
        <w:rPr>
          <w:b/>
          <w:bCs/>
          <w:i/>
          <w:iCs/>
          <w:color w:val="000000"/>
        </w:rPr>
        <w:t>SOA</w:t>
      </w:r>
      <w:r>
        <w:rPr>
          <w:color w:val="000000"/>
        </w:rPr>
        <w:t>;</w:t>
      </w:r>
    </w:p>
    <w:p w14:paraId="3E4CF5ED" w14:textId="77777777" w:rsidR="00F01353" w:rsidRDefault="00F01353" w:rsidP="00F01353">
      <w:pPr>
        <w:jc w:val="both"/>
        <w:rPr>
          <w:color w:val="000000"/>
        </w:rPr>
      </w:pPr>
      <w:r>
        <w:rPr>
          <w:color w:val="000000"/>
        </w:rPr>
        <w:t xml:space="preserve">3.После этого служба </w:t>
      </w:r>
      <w:r>
        <w:rPr>
          <w:b/>
          <w:bCs/>
          <w:i/>
          <w:iCs/>
          <w:color w:val="000000"/>
        </w:rPr>
        <w:t>DHCP</w:t>
      </w:r>
      <w:r>
        <w:rPr>
          <w:color w:val="000000"/>
        </w:rPr>
        <w:t>-клиент пытается установить контакт с</w:t>
      </w:r>
    </w:p>
    <w:p w14:paraId="29836109" w14:textId="77777777" w:rsidR="00F01353" w:rsidRDefault="00F01353" w:rsidP="00F01353">
      <w:pPr>
        <w:rPr>
          <w:color w:val="000000"/>
        </w:rPr>
      </w:pPr>
      <w:r>
        <w:rPr>
          <w:color w:val="000000"/>
        </w:rPr>
        <w:t xml:space="preserve">основным </w:t>
      </w:r>
      <w:r>
        <w:rPr>
          <w:b/>
          <w:bCs/>
          <w:i/>
          <w:iCs/>
          <w:color w:val="000000"/>
        </w:rPr>
        <w:t>DNS</w:t>
      </w:r>
      <w:r>
        <w:rPr>
          <w:color w:val="000000"/>
        </w:rPr>
        <w:t>-сервером:</w:t>
      </w:r>
    </w:p>
    <w:p w14:paraId="302E6B3D" w14:textId="77777777" w:rsidR="00F01353" w:rsidRDefault="00F01353" w:rsidP="00F01353">
      <w:pPr>
        <w:jc w:val="both"/>
        <w:rPr>
          <w:i/>
          <w:iCs/>
          <w:color w:val="000000"/>
        </w:rPr>
      </w:pPr>
      <w:r>
        <w:rPr>
          <w:i/>
          <w:iCs/>
          <w:color w:val="000000"/>
        </w:rPr>
        <w:t xml:space="preserve">Клиент обрабатывает ответ на запрос </w:t>
      </w:r>
      <w:r>
        <w:rPr>
          <w:b/>
          <w:bCs/>
          <w:i/>
          <w:iCs/>
          <w:color w:val="000000"/>
        </w:rPr>
        <w:t xml:space="preserve">SOA </w:t>
      </w:r>
      <w:r>
        <w:rPr>
          <w:i/>
          <w:iCs/>
          <w:color w:val="000000"/>
        </w:rPr>
        <w:t xml:space="preserve">для его имени, чтобы определить </w:t>
      </w:r>
      <w:r>
        <w:rPr>
          <w:b/>
          <w:bCs/>
          <w:i/>
          <w:iCs/>
          <w:color w:val="000000"/>
        </w:rPr>
        <w:t>IP</w:t>
      </w:r>
      <w:r>
        <w:rPr>
          <w:i/>
          <w:iCs/>
          <w:color w:val="000000"/>
        </w:rPr>
        <w:t xml:space="preserve">-адрес </w:t>
      </w:r>
      <w:r>
        <w:rPr>
          <w:b/>
          <w:bCs/>
          <w:i/>
          <w:iCs/>
          <w:color w:val="000000"/>
        </w:rPr>
        <w:t>DNS</w:t>
      </w:r>
      <w:r>
        <w:rPr>
          <w:i/>
          <w:iCs/>
          <w:color w:val="000000"/>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7FD4DC3F" w14:textId="77777777" w:rsidR="00F01353" w:rsidRDefault="00F01353" w:rsidP="00F01353">
      <w:pPr>
        <w:jc w:val="both"/>
        <w:rPr>
          <w:color w:val="000000"/>
        </w:rPr>
      </w:pPr>
      <w:r>
        <w:rPr>
          <w:color w:val="000000"/>
        </w:rPr>
        <w:t xml:space="preserve">−клиент отправляет запрос на динамическое обновление основному серверу, определенному в ответе на запрос </w:t>
      </w:r>
      <w:r>
        <w:rPr>
          <w:b/>
          <w:bCs/>
          <w:color w:val="000000"/>
        </w:rPr>
        <w:t>SOA</w:t>
      </w:r>
      <w:r>
        <w:rPr>
          <w:color w:val="000000"/>
        </w:rPr>
        <w:t>.</w:t>
      </w:r>
    </w:p>
    <w:p w14:paraId="24125BF8" w14:textId="77777777" w:rsidR="00F01353" w:rsidRDefault="00F01353" w:rsidP="00F01353">
      <w:pPr>
        <w:jc w:val="both"/>
        <w:rPr>
          <w:i/>
          <w:iCs/>
          <w:color w:val="000000"/>
        </w:rPr>
      </w:pPr>
      <w:r>
        <w:rPr>
          <w:i/>
          <w:iCs/>
          <w:color w:val="000000"/>
        </w:rPr>
        <w:t>Если обновление выполняется успешно, другие действия не предпринимаются;</w:t>
      </w:r>
    </w:p>
    <w:p w14:paraId="6F5EEEF7" w14:textId="77777777" w:rsidR="00F01353" w:rsidRDefault="00F01353" w:rsidP="00F01353">
      <w:pPr>
        <w:jc w:val="both"/>
        <w:rPr>
          <w:color w:val="000000"/>
        </w:rPr>
      </w:pPr>
      <w:r>
        <w:rPr>
          <w:color w:val="000000"/>
        </w:rPr>
        <w:t xml:space="preserve">−при отказе на обновление клиент отправляет запрос типа </w:t>
      </w:r>
      <w:r>
        <w:rPr>
          <w:b/>
          <w:bCs/>
          <w:color w:val="000000"/>
        </w:rPr>
        <w:t xml:space="preserve">NS </w:t>
      </w:r>
      <w:r>
        <w:rPr>
          <w:color w:val="000000"/>
        </w:rPr>
        <w:t xml:space="preserve">(о серверах имен) для зоны, имя которой указано в записи </w:t>
      </w:r>
      <w:r>
        <w:rPr>
          <w:b/>
          <w:bCs/>
          <w:color w:val="000000"/>
        </w:rPr>
        <w:t>SOA</w:t>
      </w:r>
      <w:r>
        <w:rPr>
          <w:color w:val="000000"/>
        </w:rPr>
        <w:t>;</w:t>
      </w:r>
    </w:p>
    <w:p w14:paraId="28026A93" w14:textId="77777777" w:rsidR="00F01353" w:rsidRDefault="00F01353" w:rsidP="00F01353">
      <w:pPr>
        <w:jc w:val="both"/>
        <w:rPr>
          <w:color w:val="000000"/>
        </w:rPr>
      </w:pPr>
      <w:r>
        <w:rPr>
          <w:color w:val="000000"/>
        </w:rPr>
        <w:t xml:space="preserve">−когда клиент получает ответ на этот запрос, он отправляет запрос </w:t>
      </w:r>
      <w:r>
        <w:rPr>
          <w:b/>
          <w:bCs/>
          <w:color w:val="000000"/>
        </w:rPr>
        <w:t xml:space="preserve">SOA </w:t>
      </w:r>
      <w:r>
        <w:rPr>
          <w:color w:val="000000"/>
        </w:rPr>
        <w:t xml:space="preserve">на первый </w:t>
      </w:r>
      <w:r>
        <w:rPr>
          <w:b/>
          <w:bCs/>
          <w:i/>
          <w:iCs/>
          <w:color w:val="000000"/>
        </w:rPr>
        <w:t>DNS</w:t>
      </w:r>
      <w:r>
        <w:rPr>
          <w:color w:val="000000"/>
        </w:rPr>
        <w:t>-сервер, перечисленный в ответе;</w:t>
      </w:r>
    </w:p>
    <w:p w14:paraId="7FBF5227" w14:textId="77777777" w:rsidR="00F01353" w:rsidRDefault="00F01353" w:rsidP="00F01353">
      <w:pPr>
        <w:jc w:val="both"/>
        <w:rPr>
          <w:color w:val="000000"/>
        </w:rPr>
      </w:pPr>
      <w:r>
        <w:rPr>
          <w:color w:val="000000"/>
        </w:rPr>
        <w:t xml:space="preserve">−после разрешения имен в запросе </w:t>
      </w:r>
      <w:r>
        <w:rPr>
          <w:b/>
          <w:bCs/>
          <w:i/>
          <w:iCs/>
          <w:color w:val="000000"/>
        </w:rPr>
        <w:t xml:space="preserve">SOA </w:t>
      </w:r>
      <w:r>
        <w:rPr>
          <w:color w:val="000000"/>
        </w:rPr>
        <w:t xml:space="preserve">клиент отправляет динамическое обновление серверу, указанному в возвращенной записи </w:t>
      </w:r>
      <w:r>
        <w:rPr>
          <w:b/>
          <w:bCs/>
          <w:i/>
          <w:iCs/>
          <w:color w:val="000000"/>
        </w:rPr>
        <w:t>SOA</w:t>
      </w:r>
      <w:r>
        <w:rPr>
          <w:color w:val="000000"/>
        </w:rPr>
        <w:t xml:space="preserve">. </w:t>
      </w:r>
      <w:r>
        <w:rPr>
          <w:i/>
          <w:iCs/>
          <w:color w:val="000000"/>
        </w:rPr>
        <w:t>Если обновление выполняется успешно, другие действия не предпринимаются;</w:t>
      </w:r>
    </w:p>
    <w:p w14:paraId="69BFB0AE" w14:textId="77777777" w:rsidR="00F01353" w:rsidRDefault="00F01353" w:rsidP="00F01353">
      <w:pPr>
        <w:jc w:val="both"/>
        <w:rPr>
          <w:color w:val="000000"/>
        </w:rPr>
      </w:pPr>
      <w:r>
        <w:rPr>
          <w:color w:val="000000"/>
        </w:rPr>
        <w:t xml:space="preserve">−при отказе на обновление клиент повторяет запрос </w:t>
      </w:r>
      <w:r>
        <w:rPr>
          <w:b/>
          <w:bCs/>
          <w:i/>
          <w:iCs/>
          <w:color w:val="000000"/>
        </w:rPr>
        <w:t>SOA</w:t>
      </w:r>
      <w:r>
        <w:rPr>
          <w:color w:val="000000"/>
        </w:rPr>
        <w:t xml:space="preserve">, отправляя его к следующему </w:t>
      </w:r>
      <w:r>
        <w:rPr>
          <w:b/>
          <w:bCs/>
          <w:i/>
          <w:iCs/>
          <w:color w:val="000000"/>
        </w:rPr>
        <w:t>DNS</w:t>
      </w:r>
      <w:r>
        <w:rPr>
          <w:color w:val="000000"/>
        </w:rPr>
        <w:t>-серверу, перечисленному в ответе;</w:t>
      </w:r>
    </w:p>
    <w:p w14:paraId="79E9EFA1" w14:textId="77777777" w:rsidR="00F01353" w:rsidRDefault="00F01353" w:rsidP="00F01353">
      <w:pPr>
        <w:jc w:val="both"/>
        <w:rPr>
          <w:color w:val="000000"/>
        </w:rPr>
      </w:pPr>
      <w:r>
        <w:rPr>
          <w:color w:val="000000"/>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1E9AED53" w14:textId="77777777" w:rsidR="00F01353" w:rsidRDefault="00F01353" w:rsidP="00F01353">
      <w:pPr>
        <w:rPr>
          <w:color w:val="000000"/>
        </w:rPr>
      </w:pPr>
      <w:r>
        <w:rPr>
          <w:color w:val="000000"/>
        </w:rPr>
        <w:t>Содержимое запроса на обновление включает инструкции добавить</w:t>
      </w:r>
    </w:p>
    <w:p w14:paraId="388F4A1E" w14:textId="77777777" w:rsidR="00F01353" w:rsidRDefault="00F01353" w:rsidP="00F01353">
      <w:pPr>
        <w:rPr>
          <w:color w:val="000000"/>
        </w:rPr>
      </w:pPr>
      <w:r>
        <w:rPr>
          <w:color w:val="000000"/>
        </w:rPr>
        <w:t>52</w:t>
      </w:r>
    </w:p>
    <w:p w14:paraId="6C1B26E1" w14:textId="77777777" w:rsidR="00F01353" w:rsidRDefault="00F01353" w:rsidP="00F01353">
      <w:pPr>
        <w:jc w:val="both"/>
        <w:rPr>
          <w:color w:val="000000"/>
        </w:rPr>
      </w:pPr>
      <w:r>
        <w:rPr>
          <w:color w:val="000000"/>
        </w:rPr>
        <w:t xml:space="preserve">записи ресурсов A (и возможно </w:t>
      </w:r>
      <w:r>
        <w:rPr>
          <w:b/>
          <w:bCs/>
          <w:i/>
          <w:iCs/>
          <w:color w:val="000000"/>
        </w:rPr>
        <w:t>PTR</w:t>
      </w:r>
      <w:r>
        <w:rPr>
          <w:color w:val="000000"/>
        </w:rPr>
        <w:t xml:space="preserve">) для имени </w:t>
      </w:r>
      <w:r>
        <w:rPr>
          <w:b/>
          <w:bCs/>
          <w:i/>
          <w:iCs/>
          <w:color w:val="000000"/>
        </w:rPr>
        <w:t xml:space="preserve">newhost.mspu.edu.ru </w:t>
      </w:r>
      <w:r>
        <w:rPr>
          <w:color w:val="000000"/>
        </w:rPr>
        <w:t xml:space="preserve">и записи этих типов для ранее зарегистрированного имени </w:t>
      </w:r>
      <w:r>
        <w:rPr>
          <w:b/>
          <w:bCs/>
          <w:i/>
          <w:iCs/>
          <w:color w:val="000000"/>
        </w:rPr>
        <w:t>oldhost.mspu.edu.ru</w:t>
      </w:r>
      <w:r>
        <w:rPr>
          <w:color w:val="000000"/>
        </w:rPr>
        <w:t>.</w:t>
      </w:r>
    </w:p>
    <w:p w14:paraId="68AF789A" w14:textId="77777777" w:rsidR="00F01353" w:rsidRDefault="00F01353" w:rsidP="00F01353">
      <w:pPr>
        <w:jc w:val="both"/>
        <w:rPr>
          <w:color w:val="000000"/>
        </w:rPr>
      </w:pPr>
      <w:r>
        <w:rPr>
          <w:color w:val="000000"/>
        </w:rPr>
        <w:t xml:space="preserve">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Pr>
          <w:b/>
          <w:bCs/>
          <w:i/>
          <w:iCs/>
          <w:color w:val="000000"/>
        </w:rPr>
        <w:t>Active Directory</w:t>
      </w:r>
      <w:r>
        <w:rPr>
          <w:color w:val="000000"/>
        </w:rPr>
        <w:t>, обновления являются безопасными и выполняются с помощью параметров безопасности, устанавливаемых на основе каталогов.</w:t>
      </w:r>
    </w:p>
    <w:p w14:paraId="2EB29752" w14:textId="77777777" w:rsidR="00F01353" w:rsidRDefault="00F01353" w:rsidP="00F01353">
      <w:pPr>
        <w:jc w:val="both"/>
        <w:rPr>
          <w:color w:val="000000"/>
        </w:rPr>
      </w:pPr>
      <w:r>
        <w:rPr>
          <w:color w:val="000000"/>
        </w:rPr>
        <w:lastRenderedPageBreak/>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463E36F" w14:textId="77777777" w:rsidR="00F01353" w:rsidRDefault="00F01353" w:rsidP="00F01353">
      <w:pPr>
        <w:rPr>
          <w:b/>
          <w:bCs/>
          <w:color w:val="000000"/>
        </w:rPr>
      </w:pPr>
      <w:r>
        <w:rPr>
          <w:b/>
          <w:bCs/>
          <w:color w:val="000000"/>
        </w:rPr>
        <w:t>Безопасное динамическое обновление</w:t>
      </w:r>
    </w:p>
    <w:p w14:paraId="5718C71B" w14:textId="77777777" w:rsidR="00F01353" w:rsidRDefault="00F01353" w:rsidP="00F01353">
      <w:pPr>
        <w:jc w:val="both"/>
        <w:rPr>
          <w:color w:val="000000"/>
        </w:rPr>
      </w:pPr>
      <w:r>
        <w:rPr>
          <w:color w:val="000000"/>
        </w:rPr>
        <w:t xml:space="preserve">Безопасные обновления </w:t>
      </w:r>
      <w:r>
        <w:rPr>
          <w:b/>
          <w:bCs/>
          <w:i/>
          <w:iCs/>
          <w:color w:val="000000"/>
        </w:rPr>
        <w:t xml:space="preserve">DNS </w:t>
      </w:r>
      <w:r>
        <w:rPr>
          <w:color w:val="000000"/>
        </w:rPr>
        <w:t xml:space="preserve">доступны только для зон, интегрированных в службу каталогов </w:t>
      </w:r>
      <w:r>
        <w:rPr>
          <w:b/>
          <w:bCs/>
          <w:i/>
          <w:iCs/>
          <w:color w:val="000000"/>
        </w:rPr>
        <w:t>Active Directory</w:t>
      </w:r>
      <w:r>
        <w:rPr>
          <w:color w:val="000000"/>
        </w:rPr>
        <w:t xml:space="preserve">. После преобразования зоны в интегрированную становится возможным использование с консоли </w:t>
      </w:r>
      <w:r>
        <w:rPr>
          <w:b/>
          <w:bCs/>
          <w:i/>
          <w:iCs/>
          <w:color w:val="000000"/>
        </w:rPr>
        <w:t xml:space="preserve">DNS </w:t>
      </w:r>
      <w:r>
        <w:rPr>
          <w:color w:val="000000"/>
        </w:rPr>
        <w:t xml:space="preserve">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Pr>
          <w:b/>
          <w:bCs/>
          <w:i/>
          <w:iCs/>
          <w:color w:val="000000"/>
        </w:rPr>
        <w:t>DNS</w:t>
      </w:r>
      <w:r>
        <w:rPr>
          <w:color w:val="000000"/>
        </w:rPr>
        <w:t>-серверов и клиентов по умолчанию обрабатываются следующим образом:</w:t>
      </w:r>
    </w:p>
    <w:p w14:paraId="6C9B2FF9" w14:textId="77777777" w:rsidR="00F01353" w:rsidRDefault="00F01353" w:rsidP="00F01353">
      <w:pPr>
        <w:jc w:val="both"/>
        <w:rPr>
          <w:color w:val="000000"/>
        </w:rPr>
      </w:pPr>
      <w:r>
        <w:rPr>
          <w:color w:val="000000"/>
        </w:rPr>
        <w:t>∙</w:t>
      </w:r>
      <w:r>
        <w:rPr>
          <w:b/>
          <w:bCs/>
          <w:i/>
          <w:iCs/>
          <w:color w:val="000000"/>
        </w:rPr>
        <w:t>DNS</w:t>
      </w:r>
      <w:r>
        <w:rPr>
          <w:color w:val="000000"/>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188C4325" w14:textId="77777777" w:rsidR="00F01353" w:rsidRDefault="00F01353" w:rsidP="00F01353">
      <w:pPr>
        <w:rPr>
          <w:color w:val="000000"/>
        </w:rPr>
      </w:pPr>
      <w:r>
        <w:rPr>
          <w:color w:val="000000"/>
        </w:rPr>
        <w:t>безопасные обновления;</w:t>
      </w:r>
    </w:p>
    <w:p w14:paraId="57F89445" w14:textId="77777777" w:rsidR="00F01353" w:rsidRDefault="00F01353" w:rsidP="00F01353">
      <w:pPr>
        <w:jc w:val="both"/>
        <w:rPr>
          <w:i/>
          <w:iCs/>
          <w:color w:val="000000"/>
        </w:rPr>
      </w:pPr>
      <w:r>
        <w:rPr>
          <w:i/>
          <w:iCs/>
          <w:color w:val="000000"/>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765CECE3" w14:textId="77777777" w:rsidR="00F01353" w:rsidRDefault="00F01353" w:rsidP="00F01353">
      <w:pPr>
        <w:jc w:val="both"/>
        <w:rPr>
          <w:color w:val="000000"/>
        </w:rPr>
      </w:pPr>
      <w:r>
        <w:rPr>
          <w:color w:val="000000"/>
        </w:rPr>
        <w:t xml:space="preserve">∙ после интегрирования зоны в службу каталогов </w:t>
      </w:r>
      <w:r>
        <w:rPr>
          <w:b/>
          <w:bCs/>
          <w:i/>
          <w:iCs/>
          <w:color w:val="000000"/>
        </w:rPr>
        <w:t>Active Directory DNS</w:t>
      </w:r>
      <w:r>
        <w:rPr>
          <w:color w:val="000000"/>
        </w:rPr>
        <w:t xml:space="preserve">-серверам </w:t>
      </w:r>
      <w:r>
        <w:rPr>
          <w:b/>
          <w:bCs/>
          <w:i/>
          <w:iCs/>
          <w:color w:val="000000"/>
        </w:rPr>
        <w:t xml:space="preserve">Windows Server 2003 </w:t>
      </w:r>
      <w:r>
        <w:rPr>
          <w:color w:val="000000"/>
        </w:rPr>
        <w:t>по умолчанию разрешаются только безопасные динамические обновления.</w:t>
      </w:r>
    </w:p>
    <w:p w14:paraId="65F8A7CA" w14:textId="77777777" w:rsidR="00F01353" w:rsidRDefault="00F01353" w:rsidP="00F01353">
      <w:pPr>
        <w:rPr>
          <w:color w:val="000000"/>
        </w:rPr>
      </w:pPr>
      <w:r>
        <w:rPr>
          <w:color w:val="000000"/>
        </w:rPr>
        <w:t>53</w:t>
      </w:r>
    </w:p>
    <w:p w14:paraId="0F49DCCF" w14:textId="77777777" w:rsidR="00F01353" w:rsidRDefault="00F01353" w:rsidP="00F01353">
      <w:pPr>
        <w:jc w:val="both"/>
        <w:rPr>
          <w:i/>
          <w:iCs/>
          <w:color w:val="000000"/>
        </w:rPr>
      </w:pPr>
      <w:r>
        <w:rPr>
          <w:i/>
          <w:iCs/>
          <w:color w:val="000000"/>
        </w:rPr>
        <w:t xml:space="preserve">При использовании стандартного сохранения зон настройки по умолчанию службы </w:t>
      </w:r>
      <w:r>
        <w:rPr>
          <w:b/>
          <w:bCs/>
          <w:i/>
          <w:iCs/>
          <w:color w:val="000000"/>
        </w:rPr>
        <w:t>DNS</w:t>
      </w:r>
      <w:r>
        <w:rPr>
          <w:i/>
          <w:iCs/>
          <w:color w:val="000000"/>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1FA89E4F" w14:textId="77777777" w:rsidR="00F01353" w:rsidRDefault="00F01353" w:rsidP="00F01353">
      <w:pPr>
        <w:rPr>
          <w:color w:val="000000"/>
        </w:rPr>
      </w:pPr>
      <w:r>
        <w:rPr>
          <w:color w:val="000000"/>
        </w:rPr>
        <w:t xml:space="preserve">При развертывании </w:t>
      </w:r>
      <w:r>
        <w:rPr>
          <w:b/>
          <w:bCs/>
          <w:i/>
          <w:iCs/>
          <w:color w:val="000000"/>
        </w:rPr>
        <w:t>DNS</w:t>
      </w:r>
      <w:r>
        <w:rPr>
          <w:color w:val="000000"/>
        </w:rPr>
        <w:t xml:space="preserve">-серверов совместно с </w:t>
      </w:r>
      <w:r>
        <w:rPr>
          <w:b/>
          <w:bCs/>
          <w:i/>
          <w:iCs/>
          <w:color w:val="000000"/>
        </w:rPr>
        <w:t xml:space="preserve">Active Directory </w:t>
      </w:r>
      <w:r>
        <w:rPr>
          <w:color w:val="000000"/>
        </w:rPr>
        <w:t>необходимо иметь в виду следующее:</w:t>
      </w:r>
    </w:p>
    <w:p w14:paraId="22CDFD84" w14:textId="77777777" w:rsidR="00F01353" w:rsidRDefault="00F01353" w:rsidP="00F01353">
      <w:pPr>
        <w:jc w:val="both"/>
        <w:rPr>
          <w:color w:val="000000"/>
        </w:rPr>
      </w:pPr>
      <w:r>
        <w:rPr>
          <w:i/>
          <w:iCs/>
          <w:color w:val="000000"/>
        </w:rPr>
        <w:t>∙</w:t>
      </w:r>
      <w:r>
        <w:rPr>
          <w:color w:val="000000"/>
        </w:rPr>
        <w:t xml:space="preserve">служба </w:t>
      </w:r>
      <w:r>
        <w:rPr>
          <w:b/>
          <w:bCs/>
          <w:i/>
          <w:iCs/>
          <w:color w:val="000000"/>
        </w:rPr>
        <w:t xml:space="preserve">DNS </w:t>
      </w:r>
      <w:r>
        <w:rPr>
          <w:color w:val="000000"/>
        </w:rPr>
        <w:t xml:space="preserve">требуется для обнаружения контроллеров доменов </w:t>
      </w:r>
      <w:r>
        <w:rPr>
          <w:b/>
          <w:bCs/>
          <w:i/>
          <w:iCs/>
          <w:color w:val="000000"/>
        </w:rPr>
        <w:t>Windows Server 2003</w:t>
      </w:r>
      <w:r>
        <w:rPr>
          <w:color w:val="000000"/>
        </w:rPr>
        <w:t xml:space="preserve">. Служба сетевого входа в систему использует новые средства поддержки </w:t>
      </w:r>
      <w:r>
        <w:rPr>
          <w:b/>
          <w:bCs/>
          <w:i/>
          <w:iCs/>
          <w:color w:val="000000"/>
        </w:rPr>
        <w:t>DNS</w:t>
      </w:r>
      <w:r>
        <w:rPr>
          <w:color w:val="000000"/>
        </w:rPr>
        <w:t xml:space="preserve">-серверов для обеспечения регистрации контроллеров доменов в пространстве доменных имен </w:t>
      </w:r>
      <w:r>
        <w:rPr>
          <w:b/>
          <w:bCs/>
          <w:i/>
          <w:iCs/>
          <w:color w:val="000000"/>
        </w:rPr>
        <w:t>DNS</w:t>
      </w:r>
      <w:r>
        <w:rPr>
          <w:color w:val="000000"/>
        </w:rPr>
        <w:t>;</w:t>
      </w:r>
    </w:p>
    <w:p w14:paraId="53836900" w14:textId="77777777" w:rsidR="00F01353" w:rsidRDefault="00F01353" w:rsidP="00F01353">
      <w:pPr>
        <w:jc w:val="both"/>
        <w:rPr>
          <w:color w:val="000000"/>
        </w:rPr>
      </w:pPr>
      <w:r>
        <w:rPr>
          <w:i/>
          <w:iCs/>
          <w:color w:val="000000"/>
        </w:rPr>
        <w:t>∙</w:t>
      </w:r>
      <w:r>
        <w:rPr>
          <w:b/>
          <w:bCs/>
          <w:i/>
          <w:iCs/>
          <w:color w:val="000000"/>
        </w:rPr>
        <w:t>DNS</w:t>
      </w:r>
      <w:r>
        <w:rPr>
          <w:color w:val="000000"/>
        </w:rPr>
        <w:t xml:space="preserve">-серверы </w:t>
      </w:r>
      <w:r>
        <w:rPr>
          <w:b/>
          <w:bCs/>
          <w:i/>
          <w:iCs/>
          <w:color w:val="000000"/>
        </w:rPr>
        <w:t xml:space="preserve">Windows Server 2003 </w:t>
      </w:r>
      <w:r>
        <w:rPr>
          <w:color w:val="000000"/>
        </w:rPr>
        <w:t>могут использовать службу</w:t>
      </w:r>
    </w:p>
    <w:p w14:paraId="735FF9BE" w14:textId="77777777" w:rsidR="00F01353" w:rsidRDefault="00F01353" w:rsidP="00F01353">
      <w:pPr>
        <w:rPr>
          <w:color w:val="000000"/>
        </w:rPr>
      </w:pPr>
      <w:r>
        <w:rPr>
          <w:color w:val="000000"/>
        </w:rPr>
        <w:t xml:space="preserve">каталогов </w:t>
      </w:r>
      <w:r>
        <w:rPr>
          <w:b/>
          <w:bCs/>
          <w:i/>
          <w:iCs/>
          <w:color w:val="000000"/>
        </w:rPr>
        <w:t xml:space="preserve">Active Directory </w:t>
      </w:r>
      <w:r>
        <w:rPr>
          <w:color w:val="000000"/>
        </w:rPr>
        <w:t>для сохранения и репликации зон.</w:t>
      </w:r>
    </w:p>
    <w:p w14:paraId="43FCD892" w14:textId="77777777" w:rsidR="00F01353" w:rsidRDefault="00F01353" w:rsidP="00F01353">
      <w:pPr>
        <w:jc w:val="both"/>
        <w:rPr>
          <w:i/>
          <w:iCs/>
          <w:color w:val="000000"/>
        </w:rPr>
      </w:pPr>
      <w:r>
        <w:rPr>
          <w:i/>
          <w:iCs/>
          <w:color w:val="000000"/>
        </w:rPr>
        <w:t xml:space="preserve">При интегрировании зон в службу каталогов пользователи получают возможность использовать дополнительные средства </w:t>
      </w:r>
      <w:r>
        <w:rPr>
          <w:b/>
          <w:bCs/>
          <w:i/>
          <w:iCs/>
          <w:color w:val="000000"/>
        </w:rPr>
        <w:t>DNS</w:t>
      </w:r>
      <w:r>
        <w:rPr>
          <w:i/>
          <w:iCs/>
          <w:color w:val="000000"/>
        </w:rPr>
        <w:t>, такие как безопасные динамические обновления и средства устаревания и очистки записей.</w:t>
      </w:r>
    </w:p>
    <w:p w14:paraId="560D3E44" w14:textId="77777777" w:rsidR="00F01353" w:rsidRDefault="00F01353" w:rsidP="00F01353">
      <w:pPr>
        <w:rPr>
          <w:color w:val="000000"/>
        </w:rPr>
      </w:pPr>
      <w:r>
        <w:rPr>
          <w:color w:val="000000"/>
        </w:rPr>
        <w:t xml:space="preserve">Способы интеграции </w:t>
      </w:r>
      <w:r>
        <w:rPr>
          <w:b/>
          <w:bCs/>
          <w:i/>
          <w:iCs/>
          <w:color w:val="000000"/>
        </w:rPr>
        <w:t xml:space="preserve">DNS </w:t>
      </w:r>
      <w:r>
        <w:rPr>
          <w:color w:val="000000"/>
        </w:rPr>
        <w:t xml:space="preserve">со службой каталогов </w:t>
      </w:r>
      <w:r>
        <w:rPr>
          <w:b/>
          <w:bCs/>
          <w:i/>
          <w:iCs/>
          <w:color w:val="000000"/>
        </w:rPr>
        <w:t>Active Directory</w:t>
      </w:r>
      <w:r>
        <w:rPr>
          <w:color w:val="000000"/>
        </w:rPr>
        <w:t>:</w:t>
      </w:r>
    </w:p>
    <w:p w14:paraId="551A9FC0" w14:textId="77777777" w:rsidR="00F01353" w:rsidRDefault="00F01353" w:rsidP="00F01353">
      <w:pPr>
        <w:jc w:val="both"/>
        <w:rPr>
          <w:color w:val="000000"/>
        </w:rPr>
      </w:pPr>
      <w:r>
        <w:rPr>
          <w:i/>
          <w:iCs/>
          <w:color w:val="000000"/>
        </w:rPr>
        <w:t>∙</w:t>
      </w:r>
      <w:r>
        <w:rPr>
          <w:color w:val="000000"/>
        </w:rPr>
        <w:t xml:space="preserve">при установке </w:t>
      </w:r>
      <w:r>
        <w:rPr>
          <w:b/>
          <w:bCs/>
          <w:i/>
          <w:iCs/>
          <w:color w:val="000000"/>
        </w:rPr>
        <w:t xml:space="preserve">Active Directory </w:t>
      </w:r>
      <w:r>
        <w:rPr>
          <w:color w:val="000000"/>
        </w:rPr>
        <w:t xml:space="preserve">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Pr>
          <w:b/>
          <w:bCs/>
          <w:i/>
          <w:iCs/>
          <w:color w:val="000000"/>
        </w:rPr>
        <w:t xml:space="preserve">DNS </w:t>
      </w:r>
      <w:r>
        <w:rPr>
          <w:color w:val="000000"/>
        </w:rPr>
        <w:t xml:space="preserve">для домена </w:t>
      </w:r>
      <w:r>
        <w:rPr>
          <w:b/>
          <w:bCs/>
          <w:i/>
          <w:iCs/>
          <w:color w:val="000000"/>
        </w:rPr>
        <w:t>Active Directory</w:t>
      </w:r>
      <w:r>
        <w:rPr>
          <w:color w:val="000000"/>
        </w:rPr>
        <w:t>, для которого выполняется присоединение и повышение сервера;</w:t>
      </w:r>
    </w:p>
    <w:p w14:paraId="796F7BE9" w14:textId="77777777" w:rsidR="00F01353" w:rsidRDefault="00F01353" w:rsidP="00F01353">
      <w:pPr>
        <w:jc w:val="both"/>
        <w:rPr>
          <w:color w:val="000000"/>
        </w:rPr>
      </w:pPr>
      <w:r>
        <w:rPr>
          <w:i/>
          <w:iCs/>
          <w:color w:val="000000"/>
        </w:rPr>
        <w:t>∙</w:t>
      </w:r>
      <w:r>
        <w:rPr>
          <w:color w:val="000000"/>
        </w:rPr>
        <w:t xml:space="preserve">если в этом процессе удостоверяющий </w:t>
      </w:r>
      <w:r>
        <w:rPr>
          <w:b/>
          <w:bCs/>
          <w:i/>
          <w:iCs/>
          <w:color w:val="000000"/>
        </w:rPr>
        <w:t>DNS</w:t>
      </w:r>
      <w:r>
        <w:rPr>
          <w:color w:val="000000"/>
        </w:rPr>
        <w:t>-сервер для</w:t>
      </w:r>
    </w:p>
    <w:p w14:paraId="44F1A0D1" w14:textId="77777777" w:rsidR="00F01353" w:rsidRDefault="00F01353" w:rsidP="00F01353">
      <w:pPr>
        <w:jc w:val="both"/>
        <w:rPr>
          <w:color w:val="000000"/>
        </w:rPr>
      </w:pPr>
      <w:r>
        <w:rPr>
          <w:color w:val="000000"/>
        </w:rPr>
        <w:t xml:space="preserve">указанного домена либо не обнаруживается в сети, либо не поддерживает протокол динамического обновления </w:t>
      </w:r>
      <w:r>
        <w:rPr>
          <w:b/>
          <w:bCs/>
          <w:i/>
          <w:iCs/>
          <w:color w:val="000000"/>
        </w:rPr>
        <w:t>DNS</w:t>
      </w:r>
      <w:r>
        <w:rPr>
          <w:color w:val="000000"/>
        </w:rPr>
        <w:t xml:space="preserve">, выводится приглашение установить </w:t>
      </w:r>
      <w:r>
        <w:rPr>
          <w:b/>
          <w:bCs/>
          <w:i/>
          <w:iCs/>
          <w:color w:val="000000"/>
        </w:rPr>
        <w:t>DNS</w:t>
      </w:r>
      <w:r>
        <w:rPr>
          <w:color w:val="000000"/>
        </w:rPr>
        <w:t xml:space="preserve">-сервер. Такая возможность предоставляется, поскольку </w:t>
      </w:r>
      <w:r>
        <w:rPr>
          <w:b/>
          <w:bCs/>
          <w:i/>
          <w:iCs/>
          <w:color w:val="000000"/>
        </w:rPr>
        <w:t>DNS</w:t>
      </w:r>
      <w:r>
        <w:rPr>
          <w:color w:val="000000"/>
        </w:rPr>
        <w:t xml:space="preserve">-серверу необходимо отыскать этот сервер или другие контроллеры домена для рядовых серверов домена </w:t>
      </w:r>
      <w:r>
        <w:rPr>
          <w:b/>
          <w:bCs/>
          <w:i/>
          <w:iCs/>
          <w:color w:val="000000"/>
        </w:rPr>
        <w:t>Active Directory</w:t>
      </w:r>
      <w:r>
        <w:rPr>
          <w:color w:val="000000"/>
        </w:rPr>
        <w:t>.</w:t>
      </w:r>
    </w:p>
    <w:p w14:paraId="04B33F7B" w14:textId="77777777" w:rsidR="00F01353" w:rsidRDefault="00F01353" w:rsidP="00F01353">
      <w:pPr>
        <w:jc w:val="both"/>
        <w:rPr>
          <w:color w:val="000000"/>
        </w:rPr>
      </w:pPr>
      <w:r>
        <w:rPr>
          <w:color w:val="000000"/>
        </w:rPr>
        <w:t xml:space="preserve">После установки </w:t>
      </w:r>
      <w:r>
        <w:rPr>
          <w:b/>
          <w:bCs/>
          <w:i/>
          <w:iCs/>
          <w:color w:val="000000"/>
        </w:rPr>
        <w:t xml:space="preserve">Active Directory </w:t>
      </w:r>
      <w:r>
        <w:rPr>
          <w:color w:val="000000"/>
        </w:rPr>
        <w:t xml:space="preserve">имеются две возможности сохранения и репликации зон при работе с </w:t>
      </w:r>
      <w:r>
        <w:rPr>
          <w:b/>
          <w:bCs/>
          <w:i/>
          <w:iCs/>
          <w:color w:val="000000"/>
        </w:rPr>
        <w:t>DNS</w:t>
      </w:r>
      <w:r>
        <w:rPr>
          <w:color w:val="000000"/>
        </w:rPr>
        <w:t>-сервером на новом контроллере домена:</w:t>
      </w:r>
    </w:p>
    <w:p w14:paraId="6B970515" w14:textId="77777777" w:rsidR="00F01353" w:rsidRDefault="00F01353" w:rsidP="00F01353">
      <w:pPr>
        <w:rPr>
          <w:color w:val="000000"/>
        </w:rPr>
      </w:pPr>
      <w:r>
        <w:rPr>
          <w:i/>
          <w:iCs/>
          <w:color w:val="000000"/>
        </w:rPr>
        <w:t xml:space="preserve">∙ </w:t>
      </w:r>
      <w:r>
        <w:rPr>
          <w:color w:val="000000"/>
        </w:rPr>
        <w:t>стандартное сохранение зоны с помощью файла в текстовом</w:t>
      </w:r>
    </w:p>
    <w:p w14:paraId="1BAAE7B3" w14:textId="77777777" w:rsidR="00F01353" w:rsidRDefault="00F01353" w:rsidP="00F01353">
      <w:pPr>
        <w:rPr>
          <w:color w:val="000000"/>
        </w:rPr>
      </w:pPr>
      <w:r>
        <w:rPr>
          <w:color w:val="000000"/>
        </w:rPr>
        <w:t>54</w:t>
      </w:r>
    </w:p>
    <w:p w14:paraId="06877541" w14:textId="77777777" w:rsidR="00F01353" w:rsidRDefault="00F01353" w:rsidP="00F01353">
      <w:pPr>
        <w:jc w:val="both"/>
        <w:rPr>
          <w:i/>
          <w:iCs/>
          <w:color w:val="000000"/>
        </w:rPr>
      </w:pPr>
      <w:r>
        <w:rPr>
          <w:i/>
          <w:iCs/>
          <w:color w:val="000000"/>
        </w:rPr>
        <w:t xml:space="preserve">формате. Зоны, сохраняемые этим способом, размещаются в файлах с расширением </w:t>
      </w:r>
      <w:r>
        <w:rPr>
          <w:b/>
          <w:bCs/>
          <w:i/>
          <w:iCs/>
          <w:color w:val="000000"/>
        </w:rPr>
        <w:t>DNS</w:t>
      </w:r>
      <w:r>
        <w:rPr>
          <w:i/>
          <w:iCs/>
          <w:color w:val="000000"/>
        </w:rPr>
        <w:t xml:space="preserve">, которые сохраняются в папке </w:t>
      </w:r>
      <w:r>
        <w:rPr>
          <w:b/>
          <w:bCs/>
          <w:i/>
          <w:iCs/>
          <w:color w:val="000000"/>
        </w:rPr>
        <w:t xml:space="preserve">systemroot\System32\Dns </w:t>
      </w:r>
      <w:r>
        <w:rPr>
          <w:i/>
          <w:iCs/>
          <w:color w:val="000000"/>
        </w:rPr>
        <w:t xml:space="preserve">на каждом компьютере, на </w:t>
      </w:r>
      <w:r>
        <w:rPr>
          <w:i/>
          <w:iCs/>
          <w:color w:val="000000"/>
        </w:rPr>
        <w:lastRenderedPageBreak/>
        <w:t xml:space="preserve">котором выполняется </w:t>
      </w:r>
      <w:r>
        <w:rPr>
          <w:b/>
          <w:bCs/>
          <w:i/>
          <w:iCs/>
          <w:color w:val="000000"/>
        </w:rPr>
        <w:t>DNS</w:t>
      </w:r>
      <w:r>
        <w:rPr>
          <w:i/>
          <w:iCs/>
          <w:color w:val="000000"/>
        </w:rPr>
        <w:t xml:space="preserve">-сервер. Имя файла зоны соответствует имени, которое пользователь выбрал для зоны при ее создании, например, </w:t>
      </w:r>
      <w:r>
        <w:rPr>
          <w:b/>
          <w:bCs/>
          <w:i/>
          <w:iCs/>
          <w:color w:val="000000"/>
        </w:rPr>
        <w:t>mspu.edu.ru.dns</w:t>
      </w:r>
      <w:r>
        <w:rPr>
          <w:i/>
          <w:iCs/>
          <w:color w:val="000000"/>
        </w:rPr>
        <w:t xml:space="preserve">, если именем зоны является </w:t>
      </w:r>
      <w:r>
        <w:rPr>
          <w:b/>
          <w:bCs/>
          <w:i/>
          <w:iCs/>
          <w:color w:val="000000"/>
        </w:rPr>
        <w:t>mspu.edu.ru.dns</w:t>
      </w:r>
      <w:r>
        <w:rPr>
          <w:i/>
          <w:iCs/>
          <w:color w:val="000000"/>
        </w:rPr>
        <w:t>;</w:t>
      </w:r>
    </w:p>
    <w:p w14:paraId="15A9ED12" w14:textId="77777777" w:rsidR="00F01353" w:rsidRDefault="00F01353" w:rsidP="00F01353">
      <w:pPr>
        <w:jc w:val="both"/>
        <w:rPr>
          <w:color w:val="000000"/>
        </w:rPr>
      </w:pPr>
      <w:r>
        <w:rPr>
          <w:color w:val="000000"/>
        </w:rPr>
        <w:t xml:space="preserve">∙сохранение зон, интегрированных в службу каталогов, с помощью базы данных </w:t>
      </w:r>
      <w:r>
        <w:rPr>
          <w:b/>
          <w:bCs/>
          <w:i/>
          <w:iCs/>
          <w:color w:val="000000"/>
        </w:rPr>
        <w:t>Active Directory</w:t>
      </w:r>
      <w:r>
        <w:rPr>
          <w:color w:val="000000"/>
        </w:rPr>
        <w:t xml:space="preserve">. </w:t>
      </w:r>
      <w:r>
        <w:rPr>
          <w:i/>
          <w:iCs/>
          <w:color w:val="000000"/>
        </w:rPr>
        <w:t xml:space="preserve">Зоны, сохраняемые таким образом, размещаются в дереве </w:t>
      </w:r>
      <w:r>
        <w:rPr>
          <w:b/>
          <w:bCs/>
          <w:i/>
          <w:iCs/>
          <w:color w:val="000000"/>
        </w:rPr>
        <w:t xml:space="preserve">Active Directory </w:t>
      </w:r>
      <w:r>
        <w:rPr>
          <w:i/>
          <w:iCs/>
          <w:color w:val="000000"/>
        </w:rPr>
        <w:t xml:space="preserve">под разделом каталога домена или приложения. Каждая зона, интегрированная в службу каталогов, сохраняется в контейнере </w:t>
      </w:r>
      <w:r>
        <w:rPr>
          <w:b/>
          <w:bCs/>
          <w:i/>
          <w:iCs/>
          <w:color w:val="000000"/>
        </w:rPr>
        <w:t>dnsZone</w:t>
      </w:r>
      <w:r>
        <w:rPr>
          <w:i/>
          <w:iCs/>
          <w:color w:val="000000"/>
        </w:rPr>
        <w:t>, который идентифицируется по имени, выбранному пользователем при ее создании.</w:t>
      </w:r>
    </w:p>
    <w:p w14:paraId="32F896B1" w14:textId="77777777" w:rsidR="00F01353" w:rsidRDefault="00F01353" w:rsidP="00F01353">
      <w:pPr>
        <w:rPr>
          <w:b/>
          <w:bCs/>
          <w:color w:val="000000"/>
        </w:rPr>
      </w:pPr>
      <w:r>
        <w:rPr>
          <w:b/>
          <w:bCs/>
          <w:color w:val="000000"/>
        </w:rPr>
        <w:t xml:space="preserve">Преимущества интеграции с </w:t>
      </w:r>
      <w:r>
        <w:rPr>
          <w:b/>
          <w:bCs/>
          <w:i/>
          <w:iCs/>
          <w:color w:val="000000"/>
        </w:rPr>
        <w:t>Active Directory</w:t>
      </w:r>
    </w:p>
    <w:p w14:paraId="05B9E543" w14:textId="77777777" w:rsidR="00F01353" w:rsidRDefault="00F01353" w:rsidP="00F01353">
      <w:pPr>
        <w:jc w:val="both"/>
        <w:rPr>
          <w:color w:val="000000"/>
        </w:rPr>
      </w:pPr>
      <w:r>
        <w:rPr>
          <w:color w:val="000000"/>
        </w:rPr>
        <w:t xml:space="preserve">В сетях с развертыванием </w:t>
      </w:r>
      <w:r>
        <w:rPr>
          <w:b/>
          <w:bCs/>
          <w:i/>
          <w:iCs/>
          <w:color w:val="000000"/>
        </w:rPr>
        <w:t xml:space="preserve">DNS </w:t>
      </w:r>
      <w:r>
        <w:rPr>
          <w:color w:val="000000"/>
        </w:rPr>
        <w:t xml:space="preserve">для поддержки службы каталогов </w:t>
      </w:r>
      <w:r>
        <w:rPr>
          <w:b/>
          <w:bCs/>
          <w:i/>
          <w:iCs/>
          <w:color w:val="000000"/>
        </w:rPr>
        <w:t xml:space="preserve">Active Directory </w:t>
      </w:r>
      <w:r>
        <w:rPr>
          <w:color w:val="000000"/>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479CF077" w14:textId="77777777" w:rsidR="00F01353" w:rsidRDefault="00F01353" w:rsidP="00F01353">
      <w:pPr>
        <w:jc w:val="both"/>
        <w:rPr>
          <w:color w:val="000000"/>
        </w:rPr>
      </w:pPr>
      <w:r>
        <w:rPr>
          <w:color w:val="000000"/>
        </w:rPr>
        <w:t xml:space="preserve">∙обновление с несколькими главными серверами и расширенные средства безопасности, базирующиеся на возможностях </w:t>
      </w:r>
      <w:r>
        <w:rPr>
          <w:b/>
          <w:bCs/>
          <w:i/>
          <w:iCs/>
          <w:color w:val="000000"/>
        </w:rPr>
        <w:t>Active Directory</w:t>
      </w:r>
      <w:r>
        <w:rPr>
          <w:color w:val="000000"/>
        </w:rPr>
        <w:t xml:space="preserve">. В модели стандартного сохранения зон обновления </w:t>
      </w:r>
      <w:r>
        <w:rPr>
          <w:b/>
          <w:bCs/>
          <w:i/>
          <w:iCs/>
          <w:color w:val="000000"/>
        </w:rPr>
        <w:t xml:space="preserve">DNS </w:t>
      </w:r>
      <w:r>
        <w:rPr>
          <w:color w:val="000000"/>
        </w:rPr>
        <w:t xml:space="preserve">выполняются на основе модели с единственным главным сервером. В такой модели единственный удостоверяющий </w:t>
      </w:r>
      <w:r>
        <w:rPr>
          <w:b/>
          <w:bCs/>
          <w:i/>
          <w:iCs/>
          <w:color w:val="000000"/>
        </w:rPr>
        <w:t>DNS</w:t>
      </w:r>
      <w:r>
        <w:rPr>
          <w:color w:val="000000"/>
        </w:rPr>
        <w:t xml:space="preserve">-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Pr>
          <w:b/>
          <w:bCs/>
          <w:i/>
          <w:iCs/>
          <w:color w:val="000000"/>
        </w:rPr>
        <w:t>DNS</w:t>
      </w:r>
      <w:r>
        <w:rPr>
          <w:color w:val="000000"/>
        </w:rPr>
        <w:t xml:space="preserve">-клиентов не обрабатываются. При сохранении зон, интегрированных в службу каталогов, динамические обновления </w:t>
      </w:r>
      <w:r>
        <w:rPr>
          <w:b/>
          <w:bCs/>
          <w:i/>
          <w:iCs/>
          <w:color w:val="000000"/>
        </w:rPr>
        <w:t xml:space="preserve">DNS </w:t>
      </w:r>
      <w:r>
        <w:rPr>
          <w:color w:val="000000"/>
        </w:rPr>
        <w:t xml:space="preserve">выполняются с использованием модели с несколькими главными серверами. В этой модели любой удостоверяющий </w:t>
      </w:r>
      <w:r>
        <w:rPr>
          <w:b/>
          <w:bCs/>
          <w:i/>
          <w:iCs/>
          <w:color w:val="000000"/>
        </w:rPr>
        <w:t>DNS</w:t>
      </w:r>
      <w:r>
        <w:rPr>
          <w:color w:val="000000"/>
        </w:rPr>
        <w:t xml:space="preserve">-сервер, например, контроллер домена, выполняющий службу </w:t>
      </w:r>
      <w:r>
        <w:rPr>
          <w:b/>
          <w:bCs/>
          <w:i/>
          <w:iCs/>
          <w:color w:val="000000"/>
        </w:rPr>
        <w:t>DNS</w:t>
      </w:r>
      <w:r>
        <w:rPr>
          <w:color w:val="000000"/>
        </w:rPr>
        <w:t xml:space="preserve">-сервер, обозначается как основной источник для зоны. Поскольку главная копия зоны поддерживается в базе данных </w:t>
      </w:r>
      <w:r>
        <w:rPr>
          <w:b/>
          <w:bCs/>
          <w:i/>
          <w:iCs/>
          <w:color w:val="000000"/>
        </w:rPr>
        <w:t>Active</w:t>
      </w:r>
    </w:p>
    <w:p w14:paraId="6AC1D6C0" w14:textId="77777777" w:rsidR="00F01353" w:rsidRDefault="00F01353" w:rsidP="00F01353">
      <w:pPr>
        <w:rPr>
          <w:color w:val="000000"/>
        </w:rPr>
      </w:pPr>
      <w:r>
        <w:rPr>
          <w:color w:val="000000"/>
        </w:rPr>
        <w:t>55</w:t>
      </w:r>
    </w:p>
    <w:p w14:paraId="29587591" w14:textId="77777777" w:rsidR="00F01353" w:rsidRDefault="00F01353" w:rsidP="00F01353">
      <w:pPr>
        <w:jc w:val="both"/>
        <w:rPr>
          <w:color w:val="000000"/>
        </w:rPr>
      </w:pPr>
      <w:r>
        <w:rPr>
          <w:b/>
          <w:bCs/>
          <w:i/>
          <w:iCs/>
          <w:color w:val="000000"/>
        </w:rPr>
        <w:t>Directory</w:t>
      </w:r>
      <w:r>
        <w:rPr>
          <w:color w:val="000000"/>
        </w:rPr>
        <w:t xml:space="preserve">, которая полностью реплицируется на все контроллеры домена, зона может обновляться любыми </w:t>
      </w:r>
      <w:r>
        <w:rPr>
          <w:b/>
          <w:bCs/>
          <w:i/>
          <w:iCs/>
          <w:color w:val="000000"/>
        </w:rPr>
        <w:t>DNS</w:t>
      </w:r>
      <w:r>
        <w:rPr>
          <w:color w:val="000000"/>
        </w:rPr>
        <w:t xml:space="preserve">-серверами, выполняющимися на любом контроллере домена.При использовании модели </w:t>
      </w:r>
      <w:r>
        <w:rPr>
          <w:b/>
          <w:bCs/>
          <w:i/>
          <w:iCs/>
          <w:color w:val="000000"/>
        </w:rPr>
        <w:t xml:space="preserve">Active Directory </w:t>
      </w:r>
      <w:r>
        <w:rPr>
          <w:color w:val="000000"/>
        </w:rPr>
        <w:t xml:space="preserve">с несколькими главными серверами любой из основных серверов для зоны, интегрированной в каталоги, может обрабатывать запросы от </w:t>
      </w:r>
      <w:r>
        <w:rPr>
          <w:b/>
          <w:bCs/>
          <w:i/>
          <w:iCs/>
          <w:color w:val="000000"/>
        </w:rPr>
        <w:t>DNS</w:t>
      </w:r>
      <w:r>
        <w:rPr>
          <w:color w:val="000000"/>
        </w:rPr>
        <w:t xml:space="preserve">-клиентов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Pr>
          <w:b/>
          <w:bCs/>
          <w:i/>
          <w:iCs/>
          <w:color w:val="000000"/>
        </w:rPr>
        <w:t xml:space="preserve">dnsZone </w:t>
      </w:r>
      <w:r>
        <w:rPr>
          <w:color w:val="000000"/>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41A31225" w14:textId="77777777" w:rsidR="00F01353" w:rsidRDefault="00F01353" w:rsidP="00F01353">
      <w:pPr>
        <w:jc w:val="both"/>
        <w:rPr>
          <w:color w:val="000000"/>
        </w:rPr>
      </w:pPr>
      <w:r>
        <w:rPr>
          <w:color w:val="000000"/>
        </w:rPr>
        <w:t xml:space="preserve">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Pr>
          <w:b/>
          <w:bCs/>
          <w:i/>
          <w:iCs/>
          <w:color w:val="000000"/>
        </w:rPr>
        <w:t>Active Directory</w:t>
      </w:r>
      <w:r>
        <w:rPr>
          <w:color w:val="000000"/>
        </w:rPr>
        <w:t xml:space="preserve">, относящихся к </w:t>
      </w:r>
      <w:r>
        <w:rPr>
          <w:b/>
          <w:bCs/>
          <w:i/>
          <w:iCs/>
          <w:color w:val="000000"/>
        </w:rPr>
        <w:t xml:space="preserve">DNS </w:t>
      </w:r>
      <w:r>
        <w:rPr>
          <w:color w:val="000000"/>
        </w:rPr>
        <w:t xml:space="preserve">, списки управления доступом могут применяться только к службе </w:t>
      </w:r>
      <w:r>
        <w:rPr>
          <w:b/>
          <w:bCs/>
          <w:i/>
          <w:iCs/>
          <w:color w:val="000000"/>
        </w:rPr>
        <w:t>DNS</w:t>
      </w:r>
      <w:r>
        <w:rPr>
          <w:color w:val="000000"/>
        </w:rPr>
        <w:t>- клиент;</w:t>
      </w:r>
    </w:p>
    <w:p w14:paraId="27FBE072" w14:textId="77777777" w:rsidR="00F01353" w:rsidRDefault="00F01353" w:rsidP="00F01353">
      <w:pPr>
        <w:jc w:val="both"/>
        <w:rPr>
          <w:color w:val="000000"/>
        </w:rPr>
      </w:pPr>
      <w:r>
        <w:rPr>
          <w:b/>
          <w:bCs/>
          <w:i/>
          <w:iCs/>
          <w:color w:val="000000"/>
        </w:rPr>
        <w:t>∙</w:t>
      </w:r>
      <w:r>
        <w:rPr>
          <w:color w:val="000000"/>
        </w:rPr>
        <w:t xml:space="preserve">репликация и синхронизация зон с новыми контроллерами домена выполняется автоматически при каждом добавлении нового контроллера в домен </w:t>
      </w:r>
      <w:r>
        <w:rPr>
          <w:b/>
          <w:bCs/>
          <w:i/>
          <w:iCs/>
          <w:color w:val="000000"/>
        </w:rPr>
        <w:t>Active Directory</w:t>
      </w:r>
      <w:r>
        <w:rPr>
          <w:color w:val="000000"/>
        </w:rPr>
        <w:t xml:space="preserve">. Хотя службу </w:t>
      </w:r>
      <w:r>
        <w:rPr>
          <w:b/>
          <w:bCs/>
          <w:i/>
          <w:iCs/>
          <w:color w:val="000000"/>
        </w:rPr>
        <w:t xml:space="preserve">DNS </w:t>
      </w:r>
      <w:r>
        <w:rPr>
          <w:color w:val="000000"/>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04DE4870" w14:textId="77777777" w:rsidR="00F01353" w:rsidRDefault="00F01353" w:rsidP="00F01353">
      <w:pPr>
        <w:jc w:val="both"/>
        <w:rPr>
          <w:color w:val="000000"/>
        </w:rPr>
      </w:pPr>
      <w:r>
        <w:rPr>
          <w:color w:val="000000"/>
        </w:rPr>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5E8DAE0D" w14:textId="77777777" w:rsidR="00F01353" w:rsidRDefault="00F01353" w:rsidP="00F01353">
      <w:pPr>
        <w:rPr>
          <w:color w:val="000000"/>
        </w:rPr>
      </w:pPr>
      <w:r>
        <w:rPr>
          <w:color w:val="000000"/>
        </w:rPr>
        <w:lastRenderedPageBreak/>
        <w:t>56</w:t>
      </w:r>
    </w:p>
    <w:p w14:paraId="7C5B1FDB" w14:textId="77777777" w:rsidR="00F01353" w:rsidRDefault="00F01353" w:rsidP="00F01353">
      <w:pPr>
        <w:jc w:val="both"/>
        <w:rPr>
          <w:color w:val="000000"/>
        </w:rPr>
      </w:pPr>
      <w:r>
        <w:rPr>
          <w:color w:val="000000"/>
        </w:rPr>
        <w:t xml:space="preserve">∙за счет сохранения баз данных зон </w:t>
      </w:r>
      <w:r>
        <w:rPr>
          <w:b/>
          <w:bCs/>
          <w:i/>
          <w:iCs/>
          <w:color w:val="000000"/>
        </w:rPr>
        <w:t xml:space="preserve">DNS </w:t>
      </w:r>
      <w:r>
        <w:rPr>
          <w:color w:val="000000"/>
        </w:rPr>
        <w:t xml:space="preserve">в </w:t>
      </w:r>
      <w:r>
        <w:rPr>
          <w:b/>
          <w:bCs/>
          <w:i/>
          <w:iCs/>
          <w:color w:val="000000"/>
        </w:rPr>
        <w:t xml:space="preserve">Active Directory </w:t>
      </w:r>
      <w:r>
        <w:rPr>
          <w:color w:val="000000"/>
        </w:rPr>
        <w:t xml:space="preserve">имеется возможность рационализировать репликацию баз данных в сети. Когда пространство имен </w:t>
      </w:r>
      <w:r>
        <w:rPr>
          <w:b/>
          <w:bCs/>
          <w:i/>
          <w:iCs/>
          <w:color w:val="000000"/>
        </w:rPr>
        <w:t xml:space="preserve">DNS </w:t>
      </w:r>
      <w:r>
        <w:rPr>
          <w:color w:val="000000"/>
        </w:rPr>
        <w:t xml:space="preserve">и домены </w:t>
      </w:r>
      <w:r>
        <w:rPr>
          <w:b/>
          <w:bCs/>
          <w:i/>
          <w:iCs/>
          <w:color w:val="000000"/>
        </w:rPr>
        <w:t xml:space="preserve">Active Directory </w:t>
      </w:r>
      <w:r>
        <w:rPr>
          <w:color w:val="000000"/>
        </w:rPr>
        <w:t xml:space="preserve">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Pr>
          <w:b/>
          <w:bCs/>
          <w:i/>
          <w:iCs/>
          <w:color w:val="000000"/>
        </w:rPr>
        <w:t xml:space="preserve">DNS </w:t>
      </w:r>
      <w:r>
        <w:rPr>
          <w:color w:val="000000"/>
        </w:rPr>
        <w:t xml:space="preserve">и службы каталогов </w:t>
      </w:r>
      <w:r>
        <w:rPr>
          <w:b/>
          <w:bCs/>
          <w:i/>
          <w:iCs/>
          <w:color w:val="000000"/>
        </w:rPr>
        <w:t xml:space="preserve">Active Directory </w:t>
      </w:r>
      <w:r>
        <w:rPr>
          <w:color w:val="000000"/>
        </w:rPr>
        <w:t xml:space="preserve">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Pr>
          <w:b/>
          <w:bCs/>
          <w:i/>
          <w:iCs/>
          <w:color w:val="000000"/>
        </w:rPr>
        <w:t>DNS</w:t>
      </w:r>
      <w:r>
        <w:rPr>
          <w:color w:val="000000"/>
        </w:rPr>
        <w:t xml:space="preserve">-серверами.Это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Pr>
          <w:b/>
          <w:bCs/>
          <w:i/>
          <w:iCs/>
          <w:color w:val="000000"/>
        </w:rPr>
        <w:t xml:space="preserve">DNS </w:t>
      </w:r>
      <w:r>
        <w:rPr>
          <w:color w:val="000000"/>
        </w:rPr>
        <w:t xml:space="preserve">появляется возможность унифицировать вопросы управления и репликации для </w:t>
      </w:r>
      <w:r>
        <w:rPr>
          <w:b/>
          <w:bCs/>
          <w:i/>
          <w:iCs/>
          <w:color w:val="000000"/>
        </w:rPr>
        <w:t xml:space="preserve">DNS </w:t>
      </w:r>
      <w:r>
        <w:rPr>
          <w:color w:val="000000"/>
        </w:rPr>
        <w:t xml:space="preserve">и </w:t>
      </w:r>
      <w:r>
        <w:rPr>
          <w:b/>
          <w:bCs/>
          <w:i/>
          <w:iCs/>
          <w:color w:val="000000"/>
        </w:rPr>
        <w:t>Active Directory</w:t>
      </w:r>
      <w:r>
        <w:rPr>
          <w:color w:val="000000"/>
        </w:rPr>
        <w:t>, объединяя их в единое административное целое;</w:t>
      </w:r>
    </w:p>
    <w:p w14:paraId="4EE20D6B" w14:textId="77777777" w:rsidR="00F01353" w:rsidRDefault="00F01353" w:rsidP="00F01353">
      <w:pPr>
        <w:jc w:val="both"/>
        <w:rPr>
          <w:color w:val="000000"/>
        </w:rPr>
      </w:pPr>
      <w:r>
        <w:rPr>
          <w:color w:val="000000"/>
        </w:rPr>
        <w:t xml:space="preserve">∙репликация каталогов выполняется быстрее и эффективнее, чем стандартная репликация </w:t>
      </w:r>
      <w:r>
        <w:rPr>
          <w:b/>
          <w:bCs/>
          <w:i/>
          <w:iCs/>
          <w:color w:val="000000"/>
        </w:rPr>
        <w:t>DNS</w:t>
      </w:r>
      <w:r>
        <w:rPr>
          <w:color w:val="000000"/>
        </w:rPr>
        <w:t xml:space="preserve">. Поскольку репликация </w:t>
      </w:r>
      <w:r>
        <w:rPr>
          <w:b/>
          <w:bCs/>
          <w:i/>
          <w:iCs/>
          <w:color w:val="000000"/>
        </w:rPr>
        <w:t xml:space="preserve">Active Directory </w:t>
      </w:r>
      <w:r>
        <w:rPr>
          <w:color w:val="000000"/>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51299B43" w14:textId="77777777" w:rsidR="00F01353" w:rsidRDefault="00F01353" w:rsidP="00F01353">
      <w:pPr>
        <w:rPr>
          <w:b/>
          <w:bCs/>
          <w:i/>
          <w:iCs/>
          <w:color w:val="000000"/>
        </w:rPr>
      </w:pPr>
      <w:r>
        <w:rPr>
          <w:b/>
          <w:bCs/>
          <w:i/>
          <w:iCs/>
          <w:color w:val="000000"/>
        </w:rPr>
        <w:t>Выполнение работы</w:t>
      </w:r>
    </w:p>
    <w:p w14:paraId="44362791" w14:textId="77777777" w:rsidR="00F01353" w:rsidRDefault="00F01353" w:rsidP="00F01353">
      <w:pPr>
        <w:rPr>
          <w:b/>
          <w:bCs/>
          <w:color w:val="000000"/>
        </w:rPr>
      </w:pPr>
      <w:r>
        <w:rPr>
          <w:b/>
          <w:bCs/>
          <w:color w:val="000000"/>
        </w:rPr>
        <w:t xml:space="preserve">Задание 1. Установка сервера </w:t>
      </w:r>
      <w:r>
        <w:rPr>
          <w:b/>
          <w:bCs/>
          <w:i/>
          <w:iCs/>
          <w:color w:val="000000"/>
        </w:rPr>
        <w:t>DNS</w:t>
      </w:r>
      <w:r>
        <w:rPr>
          <w:b/>
          <w:bCs/>
          <w:color w:val="000000"/>
        </w:rPr>
        <w:t>:</w:t>
      </w:r>
    </w:p>
    <w:p w14:paraId="6C98B16D" w14:textId="77777777" w:rsidR="00F01353" w:rsidRDefault="00F01353" w:rsidP="00F01353">
      <w:pPr>
        <w:jc w:val="both"/>
        <w:rPr>
          <w:color w:val="000000"/>
        </w:rPr>
      </w:pPr>
      <w:r>
        <w:rPr>
          <w:color w:val="000000"/>
        </w:rPr>
        <w:t xml:space="preserve">1.1.Запустил виртуальную машину ВМ </w:t>
      </w:r>
      <w:r>
        <w:rPr>
          <w:b/>
          <w:bCs/>
          <w:i/>
          <w:iCs/>
          <w:color w:val="000000"/>
        </w:rPr>
        <w:t>VM-2</w:t>
      </w:r>
      <w:r>
        <w:rPr>
          <w:color w:val="000000"/>
        </w:rPr>
        <w:t>.</w:t>
      </w:r>
    </w:p>
    <w:p w14:paraId="38DB94F0" w14:textId="77777777" w:rsidR="00F01353" w:rsidRDefault="00F01353" w:rsidP="00F01353">
      <w:pPr>
        <w:jc w:val="both"/>
        <w:rPr>
          <w:color w:val="000000"/>
        </w:rPr>
      </w:pPr>
      <w:r>
        <w:rPr>
          <w:color w:val="000000"/>
        </w:rPr>
        <w:t xml:space="preserve">1.2.Подключилл к виртуальной машине образ установочного диска </w:t>
      </w:r>
      <w:r>
        <w:rPr>
          <w:b/>
          <w:bCs/>
          <w:i/>
          <w:iCs/>
          <w:color w:val="000000"/>
        </w:rPr>
        <w:t>win2003.iso</w:t>
      </w:r>
      <w:r>
        <w:rPr>
          <w:color w:val="000000"/>
        </w:rPr>
        <w:t>.</w:t>
      </w:r>
    </w:p>
    <w:p w14:paraId="5AED9C38" w14:textId="77777777" w:rsidR="00F01353" w:rsidRDefault="00F01353" w:rsidP="00F01353">
      <w:pPr>
        <w:jc w:val="both"/>
        <w:rPr>
          <w:b/>
          <w:bCs/>
          <w:i/>
          <w:iCs/>
          <w:color w:val="000000"/>
        </w:rPr>
      </w:pPr>
      <w:r>
        <w:rPr>
          <w:b/>
          <w:bCs/>
          <w:i/>
          <w:iCs/>
          <w:color w:val="000000"/>
        </w:rPr>
        <w:t>1.3.Открыл диалоговое окно Управление данным сервером (Пуск/Администрирование/Управление Данным Сервером).</w:t>
      </w:r>
    </w:p>
    <w:p w14:paraId="688EF2CC" w14:textId="77777777" w:rsidR="00F01353" w:rsidRDefault="00F01353" w:rsidP="00F01353">
      <w:pPr>
        <w:jc w:val="both"/>
        <w:rPr>
          <w:color w:val="000000"/>
        </w:rPr>
      </w:pPr>
      <w:r>
        <w:rPr>
          <w:color w:val="000000"/>
        </w:rPr>
        <w:t>1.4.Активизировал установку сервера имен:</w:t>
      </w:r>
    </w:p>
    <w:p w14:paraId="4F056FDF" w14:textId="77777777" w:rsidR="00F01353" w:rsidRDefault="00F01353" w:rsidP="00F01353">
      <w:pPr>
        <w:jc w:val="both"/>
        <w:rPr>
          <w:color w:val="000000"/>
        </w:rPr>
      </w:pPr>
      <w:r>
        <w:rPr>
          <w:color w:val="000000"/>
        </w:rPr>
        <w:t xml:space="preserve">−запустил мастер добавления ролей сервера, кнопкой </w:t>
      </w:r>
      <w:r>
        <w:rPr>
          <w:b/>
          <w:bCs/>
          <w:i/>
          <w:iCs/>
          <w:color w:val="000000"/>
        </w:rPr>
        <w:t>Добавить или удалить роль</w:t>
      </w:r>
      <w:r>
        <w:rPr>
          <w:color w:val="000000"/>
        </w:rPr>
        <w:t>;</w:t>
      </w:r>
    </w:p>
    <w:p w14:paraId="1EA1B034" w14:textId="77777777" w:rsidR="00F01353" w:rsidRDefault="00F01353" w:rsidP="00F01353">
      <w:pPr>
        <w:rPr>
          <w:color w:val="000000"/>
        </w:rPr>
      </w:pPr>
      <w:r>
        <w:rPr>
          <w:color w:val="000000"/>
        </w:rPr>
        <w:t>57</w:t>
      </w:r>
    </w:p>
    <w:p w14:paraId="3BF18DD6" w14:textId="77777777" w:rsidR="00F01353" w:rsidRDefault="00F01353" w:rsidP="00F01353">
      <w:pPr>
        <w:jc w:val="both"/>
        <w:rPr>
          <w:color w:val="000000"/>
        </w:rPr>
      </w:pPr>
      <w:r>
        <w:rPr>
          <w:color w:val="000000"/>
        </w:rPr>
        <w:t xml:space="preserve">−ознакомился с информацией мастера и продолжил установку кнопкой </w:t>
      </w:r>
      <w:r>
        <w:rPr>
          <w:b/>
          <w:bCs/>
          <w:i/>
          <w:iCs/>
          <w:color w:val="000000"/>
        </w:rPr>
        <w:t>Далее</w:t>
      </w:r>
      <w:r>
        <w:rPr>
          <w:color w:val="000000"/>
        </w:rPr>
        <w:t>;</w:t>
      </w:r>
    </w:p>
    <w:p w14:paraId="3CDB2781" w14:textId="77777777" w:rsidR="00F01353" w:rsidRDefault="00F01353" w:rsidP="00F01353">
      <w:pPr>
        <w:jc w:val="both"/>
        <w:rPr>
          <w:color w:val="000000"/>
        </w:rPr>
      </w:pPr>
      <w:r>
        <w:rPr>
          <w:color w:val="000000"/>
        </w:rPr>
        <w:t xml:space="preserve">−указал тип установки Особая конфигурация и продолжите установку кнопкой </w:t>
      </w:r>
      <w:r>
        <w:rPr>
          <w:b/>
          <w:bCs/>
          <w:i/>
          <w:iCs/>
          <w:color w:val="000000"/>
        </w:rPr>
        <w:t>Далее</w:t>
      </w:r>
      <w:r>
        <w:rPr>
          <w:color w:val="000000"/>
        </w:rPr>
        <w:t>;</w:t>
      </w:r>
    </w:p>
    <w:p w14:paraId="3E8754C2" w14:textId="77777777" w:rsidR="00F01353" w:rsidRDefault="00F01353" w:rsidP="00F01353">
      <w:pPr>
        <w:jc w:val="both"/>
        <w:rPr>
          <w:color w:val="000000"/>
        </w:rPr>
      </w:pPr>
      <w:r>
        <w:rPr>
          <w:color w:val="000000"/>
        </w:rPr>
        <w:t xml:space="preserve">−выбрал в списке доступных ролей сервера пункт </w:t>
      </w:r>
      <w:r>
        <w:rPr>
          <w:b/>
          <w:bCs/>
          <w:i/>
          <w:iCs/>
          <w:color w:val="000000"/>
        </w:rPr>
        <w:t>DNS</w:t>
      </w:r>
      <w:r>
        <w:rPr>
          <w:color w:val="000000"/>
        </w:rPr>
        <w:t xml:space="preserve">-сервер. </w:t>
      </w:r>
    </w:p>
    <w:p w14:paraId="68CB6899" w14:textId="77777777" w:rsidR="00F01353" w:rsidRDefault="00F01353" w:rsidP="00F01353">
      <w:pPr>
        <w:jc w:val="both"/>
        <w:rPr>
          <w:color w:val="000000"/>
        </w:rPr>
      </w:pPr>
      <w:r>
        <w:rPr>
          <w:color w:val="000000"/>
        </w:rPr>
        <w:t xml:space="preserve">Нажал </w:t>
      </w:r>
      <w:r>
        <w:rPr>
          <w:b/>
          <w:bCs/>
          <w:i/>
          <w:iCs/>
          <w:color w:val="000000"/>
        </w:rPr>
        <w:t>Далее</w:t>
      </w:r>
      <w:r>
        <w:rPr>
          <w:color w:val="000000"/>
        </w:rPr>
        <w:t>;</w:t>
      </w:r>
    </w:p>
    <w:p w14:paraId="5E78926B" w14:textId="77777777" w:rsidR="00F01353" w:rsidRDefault="00F01353" w:rsidP="00F01353">
      <w:pPr>
        <w:jc w:val="both"/>
        <w:rPr>
          <w:color w:val="000000"/>
        </w:rPr>
      </w:pPr>
      <w:r>
        <w:rPr>
          <w:color w:val="000000"/>
        </w:rPr>
        <w:t>−ознакомился с сводкой выбранных параметров и продолжите</w:t>
      </w:r>
    </w:p>
    <w:p w14:paraId="5295EEBB" w14:textId="77777777" w:rsidR="00F01353" w:rsidRDefault="00F01353" w:rsidP="00F01353">
      <w:pPr>
        <w:rPr>
          <w:color w:val="000000"/>
        </w:rPr>
      </w:pPr>
      <w:r>
        <w:rPr>
          <w:color w:val="000000"/>
        </w:rPr>
        <w:t xml:space="preserve">установку кнопкой </w:t>
      </w:r>
      <w:r>
        <w:rPr>
          <w:b/>
          <w:bCs/>
          <w:i/>
          <w:iCs/>
          <w:color w:val="000000"/>
        </w:rPr>
        <w:t>Далее</w:t>
      </w:r>
      <w:r>
        <w:rPr>
          <w:color w:val="000000"/>
        </w:rPr>
        <w:t>.</w:t>
      </w:r>
    </w:p>
    <w:p w14:paraId="5CF4704C" w14:textId="77777777" w:rsidR="00F01353" w:rsidRDefault="00F01353" w:rsidP="00F01353">
      <w:pPr>
        <w:rPr>
          <w:i/>
          <w:iCs/>
          <w:color w:val="000000"/>
        </w:rPr>
      </w:pPr>
      <w:r>
        <w:rPr>
          <w:i/>
          <w:iCs/>
          <w:color w:val="000000"/>
        </w:rPr>
        <w:t xml:space="preserve">После завершения установки сервера имен, автоматически запустился </w:t>
      </w:r>
      <w:r>
        <w:rPr>
          <w:b/>
          <w:bCs/>
          <w:i/>
          <w:iCs/>
          <w:color w:val="000000"/>
        </w:rPr>
        <w:t>Мастер настройки DNS-сервера</w:t>
      </w:r>
      <w:r>
        <w:rPr>
          <w:i/>
          <w:iCs/>
          <w:color w:val="000000"/>
        </w:rPr>
        <w:t>.</w:t>
      </w:r>
    </w:p>
    <w:p w14:paraId="2884F0D2" w14:textId="77777777" w:rsidR="00F01353" w:rsidRDefault="00F01353" w:rsidP="00F01353">
      <w:pPr>
        <w:jc w:val="both"/>
        <w:rPr>
          <w:color w:val="000000"/>
        </w:rPr>
      </w:pPr>
      <w:r>
        <w:rPr>
          <w:color w:val="000000"/>
        </w:rPr>
        <w:t xml:space="preserve">1.5.Выполнил первоначальную настройку </w:t>
      </w:r>
      <w:r>
        <w:rPr>
          <w:b/>
          <w:bCs/>
          <w:i/>
          <w:iCs/>
          <w:color w:val="000000"/>
        </w:rPr>
        <w:t>DNS</w:t>
      </w:r>
      <w:r>
        <w:rPr>
          <w:color w:val="000000"/>
        </w:rPr>
        <w:t>-сервера с помощью мастера:</w:t>
      </w:r>
    </w:p>
    <w:p w14:paraId="0F1780A2" w14:textId="77777777" w:rsidR="00F01353" w:rsidRDefault="00F01353" w:rsidP="00F01353">
      <w:pPr>
        <w:jc w:val="both"/>
        <w:rPr>
          <w:color w:val="000000"/>
        </w:rPr>
      </w:pPr>
      <w:r>
        <w:rPr>
          <w:color w:val="000000"/>
        </w:rPr>
        <w:t>−ознакомился с информацией мастера (</w:t>
      </w:r>
      <w:r>
        <w:rPr>
          <w:b/>
          <w:bCs/>
          <w:i/>
          <w:iCs/>
          <w:color w:val="000000"/>
        </w:rPr>
        <w:t>Далее</w:t>
      </w:r>
      <w:r>
        <w:rPr>
          <w:color w:val="000000"/>
        </w:rPr>
        <w:t>);</w:t>
      </w:r>
    </w:p>
    <w:p w14:paraId="13AE8040" w14:textId="77777777" w:rsidR="00F01353" w:rsidRDefault="00F01353" w:rsidP="00F01353">
      <w:pPr>
        <w:jc w:val="both"/>
        <w:rPr>
          <w:color w:val="000000"/>
        </w:rPr>
      </w:pPr>
      <w:r>
        <w:rPr>
          <w:color w:val="000000"/>
        </w:rPr>
        <w:t>− ознакомился с предлагаемыми вариантами настройки сервера;</w:t>
      </w:r>
    </w:p>
    <w:p w14:paraId="287ACFF9" w14:textId="77777777" w:rsidR="00F01353" w:rsidRDefault="00F01353" w:rsidP="00F01353">
      <w:pPr>
        <w:jc w:val="both"/>
        <w:rPr>
          <w:color w:val="000000"/>
        </w:rPr>
      </w:pPr>
      <w:r>
        <w:rPr>
          <w:color w:val="000000"/>
        </w:rPr>
        <w:t>−выбрал создание зоны прямого просмотра для небольших сетей, соответствующей радиокнопкой (</w:t>
      </w:r>
      <w:r>
        <w:rPr>
          <w:b/>
          <w:bCs/>
          <w:i/>
          <w:iCs/>
          <w:color w:val="000000"/>
        </w:rPr>
        <w:t>Далее</w:t>
      </w:r>
      <w:r>
        <w:rPr>
          <w:color w:val="000000"/>
        </w:rPr>
        <w:t>);</w:t>
      </w:r>
    </w:p>
    <w:p w14:paraId="0A894A31" w14:textId="77777777" w:rsidR="00F01353" w:rsidRDefault="00F01353" w:rsidP="00F01353">
      <w:pPr>
        <w:jc w:val="both"/>
        <w:rPr>
          <w:color w:val="000000"/>
        </w:rPr>
      </w:pPr>
      <w:r>
        <w:rPr>
          <w:color w:val="000000"/>
        </w:rPr>
        <w:t xml:space="preserve">−указал свой </w:t>
      </w:r>
      <w:r>
        <w:rPr>
          <w:b/>
          <w:bCs/>
          <w:i/>
          <w:iCs/>
          <w:color w:val="000000"/>
        </w:rPr>
        <w:t>DNS</w:t>
      </w:r>
      <w:r>
        <w:rPr>
          <w:color w:val="000000"/>
        </w:rPr>
        <w:t xml:space="preserve">-сервер в качестве </w:t>
      </w:r>
      <w:r>
        <w:rPr>
          <w:b/>
          <w:bCs/>
          <w:i/>
          <w:iCs/>
          <w:color w:val="000000"/>
        </w:rPr>
        <w:t>DNS</w:t>
      </w:r>
      <w:r>
        <w:rPr>
          <w:color w:val="000000"/>
        </w:rPr>
        <w:t xml:space="preserve">-сервера, который будет обслуживать зону прямого просмотра, радиокнопкой </w:t>
      </w:r>
      <w:r>
        <w:rPr>
          <w:i/>
          <w:iCs/>
          <w:color w:val="000000"/>
        </w:rPr>
        <w:t>Управление зоной выполняется этим сервером</w:t>
      </w:r>
      <w:r>
        <w:rPr>
          <w:color w:val="000000"/>
        </w:rPr>
        <w:t xml:space="preserve">. Продолжил установку кнопкой </w:t>
      </w:r>
      <w:r>
        <w:rPr>
          <w:b/>
          <w:bCs/>
          <w:i/>
          <w:iCs/>
          <w:color w:val="000000"/>
        </w:rPr>
        <w:t>Далее;</w:t>
      </w:r>
    </w:p>
    <w:p w14:paraId="4FEFFF42" w14:textId="77777777" w:rsidR="00F01353" w:rsidRDefault="00F01353" w:rsidP="00F01353">
      <w:pPr>
        <w:jc w:val="both"/>
        <w:rPr>
          <w:color w:val="000000"/>
        </w:rPr>
      </w:pPr>
      <w:r>
        <w:rPr>
          <w:color w:val="000000"/>
        </w:rPr>
        <w:t xml:space="preserve">−задал имя зоны, например </w:t>
      </w:r>
      <w:r>
        <w:rPr>
          <w:b/>
          <w:bCs/>
          <w:i/>
          <w:iCs/>
          <w:color w:val="000000"/>
        </w:rPr>
        <w:t xml:space="preserve">example.edu.ru </w:t>
      </w:r>
      <w:r>
        <w:rPr>
          <w:color w:val="000000"/>
        </w:rPr>
        <w:t xml:space="preserve">и продолжил установку кнопкой </w:t>
      </w:r>
      <w:r>
        <w:rPr>
          <w:b/>
          <w:bCs/>
          <w:i/>
          <w:iCs/>
          <w:color w:val="000000"/>
        </w:rPr>
        <w:t>Далее</w:t>
      </w:r>
      <w:r>
        <w:rPr>
          <w:color w:val="000000"/>
        </w:rPr>
        <w:t>;</w:t>
      </w:r>
    </w:p>
    <w:p w14:paraId="45206F6D" w14:textId="77777777" w:rsidR="00F01353" w:rsidRDefault="00F01353" w:rsidP="00F01353">
      <w:pPr>
        <w:jc w:val="both"/>
        <w:rPr>
          <w:color w:val="000000"/>
        </w:rPr>
      </w:pPr>
      <w:r>
        <w:rPr>
          <w:color w:val="000000"/>
        </w:rPr>
        <w:t xml:space="preserve">−ввел в поле </w:t>
      </w:r>
      <w:r>
        <w:rPr>
          <w:b/>
          <w:bCs/>
          <w:i/>
          <w:iCs/>
          <w:color w:val="000000"/>
        </w:rPr>
        <w:t xml:space="preserve">Создать новый файл </w:t>
      </w:r>
      <w:r>
        <w:rPr>
          <w:color w:val="000000"/>
        </w:rPr>
        <w:t xml:space="preserve">имя файла в котором будет храниться конфигурация зоны. Продолжил установку кнопкой </w:t>
      </w:r>
      <w:r>
        <w:rPr>
          <w:b/>
          <w:bCs/>
          <w:i/>
          <w:iCs/>
          <w:color w:val="000000"/>
        </w:rPr>
        <w:t>Далее</w:t>
      </w:r>
      <w:r>
        <w:rPr>
          <w:color w:val="000000"/>
        </w:rPr>
        <w:t>;</w:t>
      </w:r>
    </w:p>
    <w:p w14:paraId="085F8A62" w14:textId="77777777" w:rsidR="00F01353" w:rsidRDefault="00F01353" w:rsidP="00F01353">
      <w:pPr>
        <w:jc w:val="both"/>
        <w:rPr>
          <w:color w:val="000000"/>
        </w:rPr>
      </w:pPr>
      <w:r>
        <w:rPr>
          <w:color w:val="000000"/>
        </w:rPr>
        <w:t xml:space="preserve">−запретил динамическое обновление соответствующей радиокнопкой и продолжил настройку кнопкой </w:t>
      </w:r>
      <w:r>
        <w:rPr>
          <w:b/>
          <w:bCs/>
          <w:i/>
          <w:iCs/>
          <w:color w:val="000000"/>
        </w:rPr>
        <w:t>Далее</w:t>
      </w:r>
      <w:r>
        <w:rPr>
          <w:color w:val="000000"/>
        </w:rPr>
        <w:t>;</w:t>
      </w:r>
    </w:p>
    <w:p w14:paraId="544C86A6" w14:textId="77777777" w:rsidR="00F01353" w:rsidRDefault="00F01353" w:rsidP="00F01353">
      <w:pPr>
        <w:jc w:val="both"/>
        <w:rPr>
          <w:color w:val="000000"/>
        </w:rPr>
      </w:pPr>
      <w:r>
        <w:rPr>
          <w:color w:val="000000"/>
        </w:rPr>
        <w:t xml:space="preserve">−отказался от пересылки запросов на другие </w:t>
      </w:r>
      <w:r>
        <w:rPr>
          <w:b/>
          <w:bCs/>
          <w:i/>
          <w:iCs/>
          <w:color w:val="000000"/>
        </w:rPr>
        <w:t>DNS</w:t>
      </w:r>
      <w:r>
        <w:rPr>
          <w:color w:val="000000"/>
        </w:rPr>
        <w:t xml:space="preserve">-сервера, выбрав радиокнопку </w:t>
      </w:r>
      <w:r>
        <w:rPr>
          <w:i/>
          <w:iCs/>
          <w:color w:val="000000"/>
        </w:rPr>
        <w:t xml:space="preserve">Нет, не пересылать запросы </w:t>
      </w:r>
      <w:r>
        <w:rPr>
          <w:color w:val="000000"/>
        </w:rPr>
        <w:t>(</w:t>
      </w:r>
      <w:r>
        <w:rPr>
          <w:b/>
          <w:bCs/>
          <w:i/>
          <w:iCs/>
          <w:color w:val="000000"/>
        </w:rPr>
        <w:t>Далее</w:t>
      </w:r>
      <w:r>
        <w:rPr>
          <w:color w:val="000000"/>
        </w:rPr>
        <w:t>);</w:t>
      </w:r>
    </w:p>
    <w:p w14:paraId="16D67F39" w14:textId="77777777" w:rsidR="00F01353" w:rsidRDefault="00F01353" w:rsidP="00F01353">
      <w:pPr>
        <w:jc w:val="both"/>
        <w:rPr>
          <w:color w:val="000000"/>
        </w:rPr>
      </w:pPr>
      <w:r>
        <w:rPr>
          <w:color w:val="000000"/>
        </w:rPr>
        <w:t xml:space="preserve">− ознакомился с информацией о недоступности корневых сертификатов и щелкнул </w:t>
      </w:r>
      <w:r>
        <w:rPr>
          <w:b/>
          <w:bCs/>
          <w:i/>
          <w:iCs/>
          <w:color w:val="000000"/>
        </w:rPr>
        <w:t>ОК</w:t>
      </w:r>
      <w:r>
        <w:rPr>
          <w:color w:val="000000"/>
        </w:rPr>
        <w:t>;</w:t>
      </w:r>
    </w:p>
    <w:p w14:paraId="3DDB7D48" w14:textId="77777777" w:rsidR="00F01353" w:rsidRDefault="00F01353" w:rsidP="00F01353">
      <w:pPr>
        <w:jc w:val="both"/>
        <w:rPr>
          <w:color w:val="000000"/>
        </w:rPr>
      </w:pPr>
      <w:r>
        <w:rPr>
          <w:color w:val="000000"/>
        </w:rPr>
        <w:t xml:space="preserve">−завершил первоначальную настройку </w:t>
      </w:r>
      <w:r>
        <w:rPr>
          <w:b/>
          <w:bCs/>
          <w:i/>
          <w:iCs/>
          <w:color w:val="000000"/>
        </w:rPr>
        <w:t>DNS</w:t>
      </w:r>
      <w:r>
        <w:rPr>
          <w:color w:val="000000"/>
        </w:rPr>
        <w:t>-сервера кнопкой</w:t>
      </w:r>
    </w:p>
    <w:p w14:paraId="28620940" w14:textId="77777777" w:rsidR="00F01353" w:rsidRDefault="00F01353" w:rsidP="00F01353">
      <w:pPr>
        <w:jc w:val="both"/>
        <w:rPr>
          <w:b/>
          <w:bCs/>
          <w:i/>
          <w:iCs/>
          <w:color w:val="000000"/>
        </w:rPr>
      </w:pPr>
      <w:r>
        <w:rPr>
          <w:b/>
          <w:bCs/>
          <w:i/>
          <w:iCs/>
          <w:color w:val="000000"/>
        </w:rPr>
        <w:lastRenderedPageBreak/>
        <w:t>Готово.</w:t>
      </w:r>
    </w:p>
    <w:p w14:paraId="5409AAC6" w14:textId="77777777" w:rsidR="00F01353" w:rsidRDefault="00F01353" w:rsidP="00F01353">
      <w:pPr>
        <w:rPr>
          <w:b/>
          <w:bCs/>
          <w:color w:val="000000"/>
        </w:rPr>
      </w:pPr>
      <w:r>
        <w:rPr>
          <w:b/>
          <w:bCs/>
          <w:color w:val="000000"/>
        </w:rPr>
        <w:t xml:space="preserve">Задание 2. Настройка сервера </w:t>
      </w:r>
      <w:r>
        <w:rPr>
          <w:b/>
          <w:bCs/>
          <w:i/>
          <w:iCs/>
          <w:color w:val="000000"/>
        </w:rPr>
        <w:t>DNS</w:t>
      </w:r>
      <w:r>
        <w:rPr>
          <w:b/>
          <w:bCs/>
          <w:color w:val="000000"/>
        </w:rPr>
        <w:t>:</w:t>
      </w:r>
    </w:p>
    <w:p w14:paraId="11E9558F" w14:textId="77777777" w:rsidR="00F01353" w:rsidRDefault="00F01353" w:rsidP="00F01353">
      <w:pPr>
        <w:jc w:val="both"/>
        <w:rPr>
          <w:color w:val="000000"/>
        </w:rPr>
      </w:pPr>
      <w:r>
        <w:rPr>
          <w:color w:val="000000"/>
        </w:rPr>
        <w:t xml:space="preserve">2.1.Переключился в диалоговое окно </w:t>
      </w:r>
      <w:r>
        <w:rPr>
          <w:b/>
          <w:bCs/>
          <w:i/>
          <w:iCs/>
          <w:color w:val="000000"/>
        </w:rPr>
        <w:t>Управления данным сервером</w:t>
      </w:r>
      <w:r>
        <w:rPr>
          <w:color w:val="000000"/>
        </w:rPr>
        <w:t>.</w:t>
      </w:r>
    </w:p>
    <w:p w14:paraId="3F840A71" w14:textId="77777777" w:rsidR="00F01353" w:rsidRDefault="00F01353" w:rsidP="00F01353">
      <w:pPr>
        <w:jc w:val="both"/>
        <w:rPr>
          <w:color w:val="000000"/>
        </w:rPr>
      </w:pPr>
      <w:r>
        <w:rPr>
          <w:color w:val="000000"/>
        </w:rPr>
        <w:t xml:space="preserve">2.2.Перешел в управление </w:t>
      </w:r>
      <w:r>
        <w:rPr>
          <w:b/>
          <w:bCs/>
          <w:i/>
          <w:iCs/>
          <w:color w:val="000000"/>
        </w:rPr>
        <w:t>DNS</w:t>
      </w:r>
      <w:r>
        <w:rPr>
          <w:color w:val="000000"/>
        </w:rPr>
        <w:t xml:space="preserve">-сервером, кнопкой </w:t>
      </w:r>
      <w:r>
        <w:rPr>
          <w:b/>
          <w:bCs/>
          <w:i/>
          <w:iCs/>
          <w:color w:val="000000"/>
        </w:rPr>
        <w:t>Управление этим</w:t>
      </w:r>
    </w:p>
    <w:p w14:paraId="4791736E" w14:textId="77777777" w:rsidR="00F01353" w:rsidRDefault="00F01353" w:rsidP="00F01353">
      <w:pPr>
        <w:rPr>
          <w:color w:val="000000"/>
        </w:rPr>
      </w:pPr>
      <w:r>
        <w:rPr>
          <w:color w:val="000000"/>
        </w:rPr>
        <w:t>58</w:t>
      </w:r>
    </w:p>
    <w:p w14:paraId="32062FC2" w14:textId="77777777" w:rsidR="00F01353" w:rsidRDefault="00F01353" w:rsidP="00F01353">
      <w:pPr>
        <w:rPr>
          <w:b/>
          <w:bCs/>
          <w:i/>
          <w:iCs/>
          <w:color w:val="000000"/>
        </w:rPr>
      </w:pPr>
      <w:r>
        <w:rPr>
          <w:b/>
          <w:bCs/>
          <w:i/>
          <w:iCs/>
          <w:color w:val="000000"/>
        </w:rPr>
        <w:t>DNS-сервером.</w:t>
      </w:r>
    </w:p>
    <w:p w14:paraId="3262F56D" w14:textId="77777777" w:rsidR="00F01353" w:rsidRDefault="00F01353" w:rsidP="00F01353">
      <w:pPr>
        <w:rPr>
          <w:i/>
          <w:iCs/>
          <w:color w:val="000000"/>
        </w:rPr>
      </w:pPr>
      <w:r>
        <w:rPr>
          <w:i/>
          <w:iCs/>
          <w:color w:val="000000"/>
        </w:rPr>
        <w:t xml:space="preserve">Появилось окно консоли администрирования, с открытой оснасткой управления </w:t>
      </w:r>
      <w:r>
        <w:rPr>
          <w:b/>
          <w:bCs/>
          <w:i/>
          <w:iCs/>
          <w:color w:val="000000"/>
        </w:rPr>
        <w:t>DNS</w:t>
      </w:r>
      <w:r>
        <w:rPr>
          <w:i/>
          <w:iCs/>
          <w:color w:val="000000"/>
        </w:rPr>
        <w:t>-сервером</w:t>
      </w:r>
    </w:p>
    <w:p w14:paraId="196E292C" w14:textId="77777777" w:rsidR="00F01353" w:rsidRDefault="00F01353" w:rsidP="00F01353">
      <w:pPr>
        <w:jc w:val="both"/>
        <w:rPr>
          <w:color w:val="000000"/>
        </w:rPr>
      </w:pPr>
      <w:r>
        <w:rPr>
          <w:color w:val="000000"/>
        </w:rPr>
        <w:t>2.3.Настроил зону прямого просмотра:</w:t>
      </w:r>
    </w:p>
    <w:p w14:paraId="322E36E8" w14:textId="77777777" w:rsidR="00F01353" w:rsidRDefault="00F01353" w:rsidP="00F01353">
      <w:pPr>
        <w:jc w:val="both"/>
        <w:rPr>
          <w:color w:val="000000"/>
        </w:rPr>
      </w:pPr>
      <w:r>
        <w:rPr>
          <w:b/>
          <w:bCs/>
          <w:i/>
          <w:iCs/>
          <w:color w:val="000000"/>
        </w:rPr>
        <w:t>−</w:t>
      </w:r>
      <w:r>
        <w:rPr>
          <w:color w:val="000000"/>
        </w:rPr>
        <w:t xml:space="preserve">открыл диалоговое окно свойств созданной ранее зоны </w:t>
      </w:r>
      <w:r>
        <w:rPr>
          <w:b/>
          <w:bCs/>
          <w:color w:val="000000"/>
        </w:rPr>
        <w:t xml:space="preserve"> (</w:t>
      </w:r>
      <w:r>
        <w:rPr>
          <w:b/>
          <w:bCs/>
          <w:i/>
          <w:iCs/>
          <w:color w:val="000000"/>
        </w:rPr>
        <w:t>контекстное меню/Свойства</w:t>
      </w:r>
      <w:r>
        <w:rPr>
          <w:b/>
          <w:bCs/>
          <w:color w:val="000000"/>
        </w:rPr>
        <w:t>)</w:t>
      </w:r>
      <w:r>
        <w:rPr>
          <w:color w:val="000000"/>
        </w:rPr>
        <w:t>;</w:t>
      </w:r>
    </w:p>
    <w:p w14:paraId="31FD256B" w14:textId="77777777" w:rsidR="00F01353" w:rsidRDefault="00F01353" w:rsidP="00F01353">
      <w:pPr>
        <w:jc w:val="both"/>
        <w:rPr>
          <w:color w:val="000000"/>
        </w:rPr>
      </w:pPr>
      <w:r>
        <w:rPr>
          <w:b/>
          <w:bCs/>
          <w:i/>
          <w:iCs/>
          <w:color w:val="000000"/>
        </w:rPr>
        <w:t>−</w:t>
      </w:r>
      <w:r>
        <w:rPr>
          <w:color w:val="000000"/>
        </w:rPr>
        <w:t xml:space="preserve">настроил очистку и обновление содержимого </w:t>
      </w:r>
      <w:r>
        <w:rPr>
          <w:b/>
          <w:bCs/>
          <w:i/>
          <w:iCs/>
          <w:color w:val="000000"/>
        </w:rPr>
        <w:t>DNS</w:t>
      </w:r>
      <w:r>
        <w:rPr>
          <w:color w:val="000000"/>
        </w:rPr>
        <w:t>-сервера:</w:t>
      </w:r>
    </w:p>
    <w:p w14:paraId="57914A1E" w14:textId="77777777" w:rsidR="00F01353" w:rsidRDefault="00F01353" w:rsidP="00F01353">
      <w:pPr>
        <w:jc w:val="both"/>
        <w:rPr>
          <w:color w:val="000000"/>
        </w:rPr>
      </w:pPr>
      <w:r>
        <w:rPr>
          <w:b/>
          <w:bCs/>
          <w:i/>
          <w:iCs/>
          <w:color w:val="000000"/>
        </w:rPr>
        <w:t>−</w:t>
      </w:r>
      <w:r>
        <w:rPr>
          <w:color w:val="000000"/>
        </w:rPr>
        <w:t xml:space="preserve">открыл окно очистки, кнопкой </w:t>
      </w:r>
      <w:r>
        <w:rPr>
          <w:b/>
          <w:bCs/>
          <w:i/>
          <w:iCs/>
          <w:color w:val="000000"/>
        </w:rPr>
        <w:t>Очистка</w:t>
      </w:r>
      <w:r>
        <w:rPr>
          <w:color w:val="000000"/>
        </w:rPr>
        <w:t>;</w:t>
      </w:r>
    </w:p>
    <w:p w14:paraId="7BD54F57" w14:textId="77777777" w:rsidR="00F01353" w:rsidRDefault="00F01353" w:rsidP="00F01353">
      <w:pPr>
        <w:jc w:val="both"/>
        <w:rPr>
          <w:b/>
          <w:bCs/>
          <w:i/>
          <w:iCs/>
          <w:color w:val="000000"/>
        </w:rPr>
      </w:pPr>
      <w:r>
        <w:rPr>
          <w:b/>
          <w:bCs/>
          <w:i/>
          <w:iCs/>
          <w:color w:val="000000"/>
        </w:rPr>
        <w:t>−установил флажок Удалять устаревшие записи ресурсов;</w:t>
      </w:r>
    </w:p>
    <w:p w14:paraId="4151B2C5" w14:textId="77777777" w:rsidR="00F01353" w:rsidRDefault="00F01353" w:rsidP="00F01353">
      <w:pPr>
        <w:jc w:val="both"/>
        <w:rPr>
          <w:b/>
          <w:bCs/>
          <w:i/>
          <w:iCs/>
          <w:color w:val="000000"/>
        </w:rPr>
      </w:pPr>
      <w:r>
        <w:rPr>
          <w:b/>
          <w:bCs/>
          <w:i/>
          <w:iCs/>
          <w:color w:val="000000"/>
        </w:rPr>
        <w:t>−установил интервал блокирования–1 день;</w:t>
      </w:r>
    </w:p>
    <w:p w14:paraId="7643F446" w14:textId="77777777" w:rsidR="00F01353" w:rsidRDefault="00F01353" w:rsidP="00F01353">
      <w:pPr>
        <w:jc w:val="both"/>
        <w:rPr>
          <w:b/>
          <w:bCs/>
          <w:i/>
          <w:iCs/>
          <w:color w:val="000000"/>
        </w:rPr>
      </w:pPr>
      <w:r>
        <w:rPr>
          <w:b/>
          <w:bCs/>
          <w:i/>
          <w:iCs/>
          <w:color w:val="000000"/>
        </w:rPr>
        <w:t>−установил интервал обновления–7 дней;</w:t>
      </w:r>
    </w:p>
    <w:p w14:paraId="27FF10ED" w14:textId="77777777" w:rsidR="00F01353" w:rsidRDefault="00F01353" w:rsidP="00F01353">
      <w:pPr>
        <w:jc w:val="both"/>
        <w:rPr>
          <w:color w:val="000000"/>
        </w:rPr>
      </w:pPr>
      <w:r>
        <w:rPr>
          <w:b/>
          <w:bCs/>
          <w:i/>
          <w:iCs/>
          <w:color w:val="000000"/>
        </w:rPr>
        <w:t>−</w:t>
      </w:r>
      <w:r>
        <w:rPr>
          <w:color w:val="000000"/>
        </w:rPr>
        <w:t xml:space="preserve">подтвердил изменения кнопкой </w:t>
      </w:r>
      <w:r>
        <w:rPr>
          <w:b/>
          <w:bCs/>
          <w:i/>
          <w:iCs/>
          <w:color w:val="000000"/>
        </w:rPr>
        <w:t>ОК</w:t>
      </w:r>
      <w:r>
        <w:rPr>
          <w:color w:val="000000"/>
        </w:rPr>
        <w:t>;</w:t>
      </w:r>
    </w:p>
    <w:p w14:paraId="7F39125C" w14:textId="77777777" w:rsidR="00F01353" w:rsidRDefault="00F01353" w:rsidP="00F01353">
      <w:pPr>
        <w:jc w:val="both"/>
        <w:rPr>
          <w:b/>
          <w:bCs/>
          <w:i/>
          <w:iCs/>
          <w:color w:val="000000"/>
        </w:rPr>
      </w:pPr>
      <w:r>
        <w:rPr>
          <w:b/>
          <w:bCs/>
          <w:i/>
          <w:iCs/>
          <w:color w:val="000000"/>
        </w:rPr>
        <w:t>−установил срок жизни (TTL) записи–2 часа:</w:t>
      </w:r>
    </w:p>
    <w:p w14:paraId="4B825173" w14:textId="77777777" w:rsidR="00F01353" w:rsidRDefault="00F01353" w:rsidP="00F01353">
      <w:pPr>
        <w:jc w:val="both"/>
        <w:rPr>
          <w:b/>
          <w:bCs/>
          <w:i/>
          <w:iCs/>
          <w:color w:val="000000"/>
        </w:rPr>
      </w:pPr>
      <w:r>
        <w:rPr>
          <w:b/>
          <w:bCs/>
          <w:i/>
          <w:iCs/>
          <w:color w:val="000000"/>
        </w:rPr>
        <w:t>−перешел на вкладку Начальная запись зоны (SOA);</w:t>
      </w:r>
    </w:p>
    <w:p w14:paraId="617B96B2" w14:textId="77777777" w:rsidR="00F01353" w:rsidRDefault="00F01353" w:rsidP="00F01353">
      <w:pPr>
        <w:jc w:val="both"/>
        <w:rPr>
          <w:b/>
          <w:bCs/>
          <w:i/>
          <w:iCs/>
          <w:color w:val="000000"/>
        </w:rPr>
      </w:pPr>
      <w:r>
        <w:rPr>
          <w:b/>
          <w:bCs/>
          <w:i/>
          <w:iCs/>
          <w:color w:val="000000"/>
        </w:rPr>
        <w:t>−ввел в поле Срок жизни (TTL) записи–0: 2: 0: 0;</w:t>
      </w:r>
    </w:p>
    <w:p w14:paraId="5D511669" w14:textId="77777777" w:rsidR="00F01353" w:rsidRDefault="00F01353" w:rsidP="00F01353">
      <w:pPr>
        <w:jc w:val="both"/>
        <w:rPr>
          <w:b/>
          <w:bCs/>
          <w:i/>
          <w:iCs/>
          <w:color w:val="000000"/>
        </w:rPr>
      </w:pPr>
      <w:r>
        <w:rPr>
          <w:b/>
          <w:bCs/>
          <w:i/>
          <w:iCs/>
          <w:color w:val="000000"/>
        </w:rPr>
        <w:t>−установил желаемые интервалы для обновления и повтора–не менее 1 и не более 15 минут;</w:t>
      </w:r>
    </w:p>
    <w:p w14:paraId="0AD59BA1" w14:textId="77777777" w:rsidR="00F01353" w:rsidRDefault="00F01353" w:rsidP="00F01353">
      <w:pPr>
        <w:jc w:val="both"/>
        <w:rPr>
          <w:color w:val="000000"/>
        </w:rPr>
      </w:pPr>
      <w:r>
        <w:rPr>
          <w:b/>
          <w:bCs/>
          <w:i/>
          <w:iCs/>
          <w:color w:val="000000"/>
        </w:rPr>
        <w:t>−</w:t>
      </w:r>
      <w:r>
        <w:rPr>
          <w:color w:val="000000"/>
        </w:rPr>
        <w:t xml:space="preserve">завершил настройку кнопкой </w:t>
      </w:r>
      <w:r>
        <w:rPr>
          <w:b/>
          <w:bCs/>
          <w:i/>
          <w:iCs/>
          <w:color w:val="000000"/>
        </w:rPr>
        <w:t>ОК</w:t>
      </w:r>
      <w:r>
        <w:rPr>
          <w:color w:val="000000"/>
        </w:rPr>
        <w:t>.</w:t>
      </w:r>
    </w:p>
    <w:p w14:paraId="3FC02F07" w14:textId="77777777" w:rsidR="00F01353" w:rsidRDefault="00F01353" w:rsidP="00F01353">
      <w:pPr>
        <w:jc w:val="both"/>
        <w:rPr>
          <w:color w:val="000000"/>
        </w:rPr>
      </w:pPr>
      <w:r>
        <w:rPr>
          <w:color w:val="000000"/>
        </w:rPr>
        <w:t xml:space="preserve">2.4.Создал запись в </w:t>
      </w:r>
      <w:r>
        <w:rPr>
          <w:b/>
          <w:bCs/>
          <w:i/>
          <w:iCs/>
          <w:color w:val="000000"/>
        </w:rPr>
        <w:t>DNS</w:t>
      </w:r>
      <w:r>
        <w:rPr>
          <w:color w:val="000000"/>
        </w:rPr>
        <w:t>-сервере соответствующую физическому компьютеру:</w:t>
      </w:r>
    </w:p>
    <w:p w14:paraId="4AD8FA95" w14:textId="77777777" w:rsidR="00F01353" w:rsidRDefault="00F01353" w:rsidP="00F01353">
      <w:pPr>
        <w:jc w:val="both"/>
        <w:rPr>
          <w:color w:val="000000"/>
        </w:rPr>
      </w:pPr>
      <w:r>
        <w:rPr>
          <w:b/>
          <w:bCs/>
          <w:i/>
          <w:iCs/>
          <w:color w:val="000000"/>
        </w:rPr>
        <w:t>−</w:t>
      </w:r>
      <w:r>
        <w:rPr>
          <w:color w:val="000000"/>
        </w:rPr>
        <w:t xml:space="preserve">открыл диалоговое окно </w:t>
      </w:r>
      <w:r>
        <w:rPr>
          <w:b/>
          <w:bCs/>
          <w:color w:val="000000"/>
        </w:rPr>
        <w:t>добавления новых узлов (</w:t>
      </w:r>
      <w:r>
        <w:rPr>
          <w:b/>
          <w:bCs/>
          <w:i/>
          <w:iCs/>
          <w:color w:val="000000"/>
        </w:rPr>
        <w:t>контекстное меню /Создать узел (А)</w:t>
      </w:r>
      <w:r>
        <w:rPr>
          <w:b/>
          <w:bCs/>
          <w:color w:val="000000"/>
        </w:rPr>
        <w:t>)</w:t>
      </w:r>
      <w:r>
        <w:rPr>
          <w:color w:val="000000"/>
        </w:rPr>
        <w:t>;</w:t>
      </w:r>
    </w:p>
    <w:p w14:paraId="0111F435" w14:textId="77777777" w:rsidR="00F01353" w:rsidRDefault="00F01353" w:rsidP="00F01353">
      <w:pPr>
        <w:jc w:val="both"/>
        <w:rPr>
          <w:i/>
          <w:iCs/>
          <w:color w:val="000000"/>
        </w:rPr>
      </w:pPr>
      <w:r>
        <w:rPr>
          <w:b/>
          <w:bCs/>
          <w:i/>
          <w:iCs/>
          <w:color w:val="000000"/>
        </w:rPr>
        <w:t>−</w:t>
      </w:r>
      <w:r>
        <w:rPr>
          <w:i/>
          <w:iCs/>
          <w:color w:val="000000"/>
        </w:rPr>
        <w:t xml:space="preserve">ввел в поле </w:t>
      </w:r>
      <w:r>
        <w:rPr>
          <w:b/>
          <w:bCs/>
          <w:i/>
          <w:iCs/>
          <w:color w:val="000000"/>
        </w:rPr>
        <w:t>Имя</w:t>
      </w:r>
      <w:r>
        <w:rPr>
          <w:i/>
          <w:iCs/>
          <w:color w:val="000000"/>
        </w:rPr>
        <w:t>–&lt;user228&gt;</w:t>
      </w:r>
    </w:p>
    <w:p w14:paraId="28D25312" w14:textId="77777777" w:rsidR="00F01353" w:rsidRDefault="00F01353" w:rsidP="00F01353">
      <w:pPr>
        <w:jc w:val="both"/>
        <w:rPr>
          <w:color w:val="000000"/>
        </w:rPr>
      </w:pPr>
      <w:r>
        <w:rPr>
          <w:b/>
          <w:bCs/>
          <w:i/>
          <w:iCs/>
          <w:color w:val="000000"/>
        </w:rPr>
        <w:t>−</w:t>
      </w:r>
      <w:r>
        <w:rPr>
          <w:color w:val="000000"/>
        </w:rPr>
        <w:t xml:space="preserve">ввел в поле </w:t>
      </w:r>
      <w:r>
        <w:rPr>
          <w:b/>
          <w:bCs/>
          <w:i/>
          <w:iCs/>
          <w:color w:val="000000"/>
        </w:rPr>
        <w:t>IP-адрес</w:t>
      </w:r>
      <w:r>
        <w:rPr>
          <w:color w:val="000000"/>
        </w:rPr>
        <w:t>–</w:t>
      </w:r>
      <w:r>
        <w:rPr>
          <w:i/>
          <w:iCs/>
          <w:color w:val="000000"/>
        </w:rPr>
        <w:t>192.168.1.1</w:t>
      </w:r>
    </w:p>
    <w:p w14:paraId="27C9ADC3" w14:textId="77777777" w:rsidR="00F01353" w:rsidRDefault="00F01353" w:rsidP="00F01353">
      <w:pPr>
        <w:jc w:val="both"/>
        <w:rPr>
          <w:color w:val="000000"/>
        </w:rPr>
      </w:pPr>
      <w:r>
        <w:rPr>
          <w:b/>
          <w:bCs/>
          <w:i/>
          <w:iCs/>
          <w:color w:val="000000"/>
        </w:rPr>
        <w:t>−</w:t>
      </w:r>
      <w:r>
        <w:rPr>
          <w:color w:val="000000"/>
        </w:rPr>
        <w:t xml:space="preserve">завершил добавление кнопкой </w:t>
      </w:r>
      <w:r>
        <w:rPr>
          <w:b/>
          <w:bCs/>
          <w:i/>
          <w:iCs/>
          <w:color w:val="000000"/>
        </w:rPr>
        <w:t>Добавить</w:t>
      </w:r>
      <w:r>
        <w:rPr>
          <w:color w:val="000000"/>
        </w:rPr>
        <w:t>.</w:t>
      </w:r>
    </w:p>
    <w:p w14:paraId="7F1BD71C" w14:textId="77777777" w:rsidR="00F01353" w:rsidRDefault="00F01353" w:rsidP="00F01353">
      <w:pPr>
        <w:jc w:val="both"/>
        <w:rPr>
          <w:color w:val="000000"/>
        </w:rPr>
      </w:pPr>
      <w:r>
        <w:rPr>
          <w:color w:val="000000"/>
        </w:rPr>
        <w:t>2.5.Создал новую основную зону обратного просмотра:</w:t>
      </w:r>
    </w:p>
    <w:p w14:paraId="6A183761" w14:textId="77777777" w:rsidR="00F01353" w:rsidRDefault="00F01353" w:rsidP="00F01353">
      <w:pPr>
        <w:jc w:val="both"/>
        <w:rPr>
          <w:b/>
          <w:bCs/>
          <w:i/>
          <w:iCs/>
          <w:color w:val="000000"/>
        </w:rPr>
      </w:pPr>
      <w:r>
        <w:rPr>
          <w:b/>
          <w:bCs/>
          <w:i/>
          <w:iCs/>
          <w:color w:val="000000"/>
        </w:rPr>
        <w:t>−открыл мастер создания новых зон (контекстное меню Зоны обратного просмотра/Создать новую зону);</w:t>
      </w:r>
    </w:p>
    <w:p w14:paraId="3E11838B" w14:textId="77777777" w:rsidR="00F01353" w:rsidRDefault="00F01353" w:rsidP="00F01353">
      <w:pPr>
        <w:jc w:val="both"/>
        <w:rPr>
          <w:color w:val="000000"/>
        </w:rPr>
      </w:pPr>
      <w:r>
        <w:rPr>
          <w:b/>
          <w:bCs/>
          <w:i/>
          <w:iCs/>
          <w:color w:val="000000"/>
        </w:rPr>
        <w:t>−</w:t>
      </w:r>
      <w:r>
        <w:rPr>
          <w:color w:val="000000"/>
        </w:rPr>
        <w:t xml:space="preserve">ознакомился с информацией мастера и щелкните </w:t>
      </w:r>
      <w:r>
        <w:rPr>
          <w:b/>
          <w:bCs/>
          <w:i/>
          <w:iCs/>
          <w:color w:val="000000"/>
        </w:rPr>
        <w:t>Далее</w:t>
      </w:r>
      <w:r>
        <w:rPr>
          <w:color w:val="000000"/>
        </w:rPr>
        <w:t>;</w:t>
      </w:r>
    </w:p>
    <w:p w14:paraId="40F03646" w14:textId="77777777" w:rsidR="00F01353" w:rsidRDefault="00F01353" w:rsidP="00F01353">
      <w:pPr>
        <w:jc w:val="both"/>
        <w:rPr>
          <w:b/>
          <w:bCs/>
          <w:i/>
          <w:iCs/>
          <w:color w:val="000000"/>
        </w:rPr>
      </w:pPr>
      <w:r>
        <w:rPr>
          <w:b/>
          <w:bCs/>
          <w:i/>
          <w:iCs/>
          <w:color w:val="000000"/>
        </w:rPr>
        <w:t>−указал тип создаваемой зоны–Основная зона (Далее);</w:t>
      </w:r>
    </w:p>
    <w:p w14:paraId="5A5EFFE8" w14:textId="77777777" w:rsidR="00F01353" w:rsidRDefault="00F01353" w:rsidP="00F01353">
      <w:pPr>
        <w:rPr>
          <w:b/>
          <w:bCs/>
          <w:i/>
          <w:iCs/>
          <w:color w:val="000000"/>
        </w:rPr>
      </w:pPr>
      <w:r>
        <w:rPr>
          <w:b/>
          <w:bCs/>
          <w:i/>
          <w:iCs/>
          <w:color w:val="000000"/>
        </w:rPr>
        <w:t>− указал код сети–192.168.1 (Далее);</w:t>
      </w:r>
    </w:p>
    <w:p w14:paraId="098C5761" w14:textId="77777777" w:rsidR="00F01353" w:rsidRDefault="00F01353" w:rsidP="00F01353">
      <w:pPr>
        <w:rPr>
          <w:i/>
          <w:iCs/>
          <w:color w:val="000000"/>
        </w:rPr>
      </w:pPr>
      <w:r>
        <w:rPr>
          <w:i/>
          <w:iCs/>
          <w:color w:val="000000"/>
        </w:rPr>
        <w:t>Поскольку IP-адреса создаваемой сети к сети класса C, то в IP адресах сети будет меняться только последний разряд адреса.</w:t>
      </w:r>
    </w:p>
    <w:p w14:paraId="6800CD86" w14:textId="77777777" w:rsidR="00F01353" w:rsidRDefault="00F01353" w:rsidP="00F01353">
      <w:pPr>
        <w:jc w:val="both"/>
        <w:rPr>
          <w:color w:val="000000"/>
        </w:rPr>
      </w:pPr>
      <w:r>
        <w:rPr>
          <w:b/>
          <w:bCs/>
          <w:i/>
          <w:iCs/>
          <w:color w:val="000000"/>
        </w:rPr>
        <w:t>−</w:t>
      </w:r>
      <w:r>
        <w:rPr>
          <w:color w:val="000000"/>
        </w:rPr>
        <w:t xml:space="preserve">указал имя файла для зоны по умолчанию и продолжите установку кнопкой </w:t>
      </w:r>
      <w:r>
        <w:rPr>
          <w:b/>
          <w:bCs/>
          <w:i/>
          <w:iCs/>
          <w:color w:val="000000"/>
        </w:rPr>
        <w:t>Далее</w:t>
      </w:r>
      <w:r>
        <w:rPr>
          <w:color w:val="000000"/>
        </w:rPr>
        <w:t>;</w:t>
      </w:r>
    </w:p>
    <w:p w14:paraId="01D96ABF" w14:textId="77777777" w:rsidR="00F01353" w:rsidRDefault="00F01353" w:rsidP="00F01353">
      <w:pPr>
        <w:jc w:val="both"/>
        <w:rPr>
          <w:color w:val="000000"/>
        </w:rPr>
      </w:pPr>
      <w:r>
        <w:rPr>
          <w:b/>
          <w:bCs/>
          <w:i/>
          <w:iCs/>
          <w:color w:val="000000"/>
        </w:rPr>
        <w:t>−</w:t>
      </w:r>
      <w:r>
        <w:rPr>
          <w:color w:val="000000"/>
        </w:rPr>
        <w:t>установил запрет динамических обновлений (</w:t>
      </w:r>
      <w:r>
        <w:rPr>
          <w:b/>
          <w:bCs/>
          <w:i/>
          <w:iCs/>
          <w:color w:val="000000"/>
        </w:rPr>
        <w:t>Далее</w:t>
      </w:r>
      <w:r>
        <w:rPr>
          <w:color w:val="000000"/>
        </w:rPr>
        <w:t>);</w:t>
      </w:r>
    </w:p>
    <w:p w14:paraId="0CE0C56E" w14:textId="77777777" w:rsidR="00F01353" w:rsidRDefault="00F01353" w:rsidP="00F01353">
      <w:r>
        <w:t xml:space="preserve"> </w:t>
      </w:r>
    </w:p>
    <w:p w14:paraId="2602CE9A" w14:textId="77777777" w:rsidR="00F01353" w:rsidRDefault="00F01353" w:rsidP="00F01353">
      <w:pPr>
        <w:jc w:val="center"/>
      </w:pPr>
      <w:r>
        <w:t xml:space="preserve"> </w:t>
      </w:r>
    </w:p>
    <w:p w14:paraId="54BCB8E9" w14:textId="77777777" w:rsidR="00F01353" w:rsidRDefault="00F01353" w:rsidP="00F01353">
      <w:pPr>
        <w:jc w:val="center"/>
      </w:pPr>
      <w:r>
        <w:t xml:space="preserve"> </w:t>
      </w:r>
    </w:p>
    <w:p w14:paraId="670E9E78" w14:textId="77777777" w:rsidR="00F01353" w:rsidRDefault="00F01353" w:rsidP="00F01353">
      <w:pPr>
        <w:jc w:val="center"/>
      </w:pPr>
      <w:r>
        <w:br w:type="page"/>
      </w:r>
    </w:p>
    <w:p w14:paraId="36E23F41" w14:textId="77777777" w:rsidR="00F01353" w:rsidRDefault="00F01353" w:rsidP="00F01353">
      <w:pPr>
        <w:jc w:val="center"/>
      </w:pPr>
      <w:r>
        <w:lastRenderedPageBreak/>
        <w:t>Тема 7. Служба каталогов Astra Linux Directory</w:t>
      </w:r>
    </w:p>
    <w:p w14:paraId="20A17C67" w14:textId="77777777" w:rsidR="00F01353" w:rsidRDefault="00F01353" w:rsidP="00F01353">
      <w:pPr>
        <w:pStyle w:val="1"/>
        <w:rPr>
          <w:b w:val="0"/>
          <w:bCs/>
          <w:kern w:val="36"/>
          <w:sz w:val="48"/>
          <w:szCs w:val="48"/>
        </w:rPr>
      </w:pPr>
      <w:r>
        <w:rPr>
          <w:bCs/>
          <w:kern w:val="36"/>
          <w:sz w:val="48"/>
          <w:szCs w:val="48"/>
        </w:rPr>
        <w:t>Задание 7 Конфигурирование службы astra linux directory.</w:t>
      </w:r>
    </w:p>
    <w:p w14:paraId="6E2E4273" w14:textId="77777777" w:rsidR="00F01353" w:rsidRDefault="00F01353" w:rsidP="00F01353">
      <w:r>
        <w:t xml:space="preserve"> </w:t>
      </w:r>
    </w:p>
    <w:p w14:paraId="7FB8171B" w14:textId="77777777" w:rsidR="00F01353" w:rsidRDefault="00F01353" w:rsidP="00F01353">
      <w:r>
        <w:rPr>
          <w:b/>
          <w:bCs/>
        </w:rPr>
        <w:t xml:space="preserve">Цель: </w:t>
      </w:r>
      <w:r>
        <w:t>Создание единого пользовательского пространства ALD.</w:t>
      </w:r>
    </w:p>
    <w:p w14:paraId="545B6536" w14:textId="77777777" w:rsidR="00F01353" w:rsidRDefault="00F01353" w:rsidP="00F01353">
      <w:pPr>
        <w:rPr>
          <w:b/>
          <w:bCs/>
        </w:rPr>
      </w:pPr>
      <w:r>
        <w:rPr>
          <w:b/>
          <w:bCs/>
        </w:rPr>
        <w:t>Используемое программное обеспечение:</w:t>
      </w:r>
    </w:p>
    <w:p w14:paraId="5146B2F1" w14:textId="77777777" w:rsidR="00F01353" w:rsidRDefault="00F01353" w:rsidP="00F01353">
      <w:pPr>
        <w:pStyle w:val="ListParagraph"/>
        <w:numPr>
          <w:ilvl w:val="0"/>
          <w:numId w:val="11"/>
        </w:numPr>
        <w:rPr>
          <w:b/>
          <w:bCs/>
        </w:rPr>
      </w:pPr>
      <w:r>
        <w:rPr>
          <w:b/>
          <w:bCs/>
        </w:rPr>
        <w:t>VirtualBox</w:t>
      </w:r>
    </w:p>
    <w:p w14:paraId="204B97BA" w14:textId="77777777" w:rsidR="00F01353" w:rsidRDefault="00F01353" w:rsidP="00F01353">
      <w:pPr>
        <w:pStyle w:val="ListParagraph"/>
        <w:numPr>
          <w:ilvl w:val="0"/>
          <w:numId w:val="11"/>
        </w:numPr>
        <w:rPr>
          <w:b/>
          <w:bCs/>
        </w:rPr>
      </w:pPr>
      <w:r>
        <w:rPr>
          <w:b/>
          <w:bCs/>
        </w:rPr>
        <w:t>OC Astra Linux</w:t>
      </w:r>
    </w:p>
    <w:p w14:paraId="0F087BB0" w14:textId="77777777" w:rsidR="00F01353" w:rsidRDefault="00F01353" w:rsidP="00F01353">
      <w:pPr>
        <w:pStyle w:val="ListParagraph"/>
        <w:jc w:val="center"/>
        <w:rPr>
          <w:b/>
          <w:bCs/>
        </w:rPr>
      </w:pPr>
      <w:r>
        <w:rPr>
          <w:rFonts w:cs="Calibri"/>
          <w:b/>
          <w:bCs/>
        </w:rPr>
        <w:t>Проверка имени компьютера</w:t>
      </w:r>
    </w:p>
    <w:p w14:paraId="537DBC7E" w14:textId="77777777" w:rsidR="00F01353" w:rsidRDefault="00F01353" w:rsidP="00F01353">
      <w:r>
        <w:t>Проверили имя компьютера через свойства. Также можно проверить имя компьютера командой hostname через терминал.</w:t>
      </w:r>
    </w:p>
    <w:p w14:paraId="19B51866" w14:textId="7EA49162" w:rsidR="00F01353" w:rsidRDefault="00F01353" w:rsidP="00F01353">
      <w:pPr>
        <w:jc w:val="center"/>
      </w:pPr>
      <w:r>
        <w:rPr>
          <w:noProof/>
        </w:rPr>
        <w:drawing>
          <wp:inline distT="0" distB="0" distL="0" distR="0" wp14:anchorId="51DED871" wp14:editId="0690DE15">
            <wp:extent cx="1733550" cy="1304925"/>
            <wp:effectExtent l="0" t="0" r="0" b="9525"/>
            <wp:docPr id="1904007750" name="Рисунок 19040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33550" cy="1304925"/>
                    </a:xfrm>
                    <a:prstGeom prst="rect">
                      <a:avLst/>
                    </a:prstGeom>
                    <a:noFill/>
                    <a:ln>
                      <a:noFill/>
                    </a:ln>
                  </pic:spPr>
                </pic:pic>
              </a:graphicData>
            </a:graphic>
          </wp:inline>
        </w:drawing>
      </w:r>
      <w:r>
        <w:t xml:space="preserve"> </w:t>
      </w:r>
    </w:p>
    <w:p w14:paraId="5375C6BD" w14:textId="77777777" w:rsidR="00F01353" w:rsidRDefault="00F01353" w:rsidP="00F01353">
      <w:pPr>
        <w:jc w:val="center"/>
      </w:pPr>
      <w:r>
        <w:t>Рис. 1. Проверка имени на клиенте</w:t>
      </w:r>
    </w:p>
    <w:p w14:paraId="685617A6" w14:textId="050DDCA3" w:rsidR="00F01353" w:rsidRDefault="00F01353" w:rsidP="00F01353">
      <w:pPr>
        <w:jc w:val="center"/>
      </w:pPr>
      <w:r>
        <w:rPr>
          <w:noProof/>
        </w:rPr>
        <w:drawing>
          <wp:inline distT="0" distB="0" distL="0" distR="0" wp14:anchorId="6D225352" wp14:editId="1EAA4460">
            <wp:extent cx="2038350" cy="1609725"/>
            <wp:effectExtent l="0" t="0" r="0" b="9525"/>
            <wp:docPr id="1904007749" name="Рисунок 190400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8350" cy="1609725"/>
                    </a:xfrm>
                    <a:prstGeom prst="rect">
                      <a:avLst/>
                    </a:prstGeom>
                    <a:noFill/>
                    <a:ln>
                      <a:noFill/>
                    </a:ln>
                  </pic:spPr>
                </pic:pic>
              </a:graphicData>
            </a:graphic>
          </wp:inline>
        </w:drawing>
      </w:r>
      <w:r>
        <w:t xml:space="preserve"> </w:t>
      </w:r>
    </w:p>
    <w:p w14:paraId="49D63716" w14:textId="77777777" w:rsidR="00F01353" w:rsidRDefault="00F01353" w:rsidP="00F01353">
      <w:pPr>
        <w:jc w:val="center"/>
      </w:pPr>
      <w:r>
        <w:t>Рис. 2. Проверка имени сервера</w:t>
      </w:r>
    </w:p>
    <w:p w14:paraId="3A0C2388" w14:textId="77777777" w:rsidR="00F01353" w:rsidRDefault="00F01353" w:rsidP="00F01353">
      <w:pPr>
        <w:jc w:val="center"/>
        <w:rPr>
          <w:b/>
          <w:bCs/>
        </w:rPr>
      </w:pPr>
      <w:r>
        <w:rPr>
          <w:b/>
          <w:bCs/>
        </w:rPr>
        <w:t>Установка ALD на клиенте</w:t>
      </w:r>
    </w:p>
    <w:p w14:paraId="7EBBD864" w14:textId="77777777" w:rsidR="00F01353" w:rsidRDefault="00F01353" w:rsidP="00F01353">
      <w:pPr>
        <w:rPr>
          <w:bCs/>
        </w:rPr>
      </w:pPr>
      <w:r>
        <w:rPr>
          <w:bCs/>
        </w:rPr>
        <w:t>Перед настройкой необходимо установить пакеты из репозитория, иначе после настройки доступа в интернет не будет.</w:t>
      </w:r>
    </w:p>
    <w:p w14:paraId="0769792E" w14:textId="77777777" w:rsidR="00F01353" w:rsidRDefault="00F01353" w:rsidP="00F01353">
      <w:r>
        <w:t>Установка пакетов осуществляется по средствам менеджера пакетов Synaptic. Установленные пакеты показаны на Рис.3</w:t>
      </w:r>
    </w:p>
    <w:p w14:paraId="745A8F22" w14:textId="550C37CB" w:rsidR="00F01353" w:rsidRDefault="00F01353" w:rsidP="00F01353">
      <w:pPr>
        <w:pStyle w:val="ac"/>
        <w:jc w:val="center"/>
        <w:rPr>
          <w:rFonts w:ascii="Arial" w:hAnsi="Arial" w:cs="Arial"/>
          <w:color w:val="000000"/>
        </w:rPr>
      </w:pPr>
      <w:r>
        <w:rPr>
          <w:noProof/>
        </w:rPr>
        <w:lastRenderedPageBreak/>
        <w:drawing>
          <wp:inline distT="0" distB="0" distL="0" distR="0" wp14:anchorId="58E35CAF" wp14:editId="65ADBBD8">
            <wp:extent cx="4648200" cy="2943225"/>
            <wp:effectExtent l="0" t="0" r="0" b="9525"/>
            <wp:docPr id="1904007748" name="Рисунок 190400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200" cy="2943225"/>
                    </a:xfrm>
                    <a:prstGeom prst="rect">
                      <a:avLst/>
                    </a:prstGeom>
                    <a:noFill/>
                    <a:ln>
                      <a:noFill/>
                    </a:ln>
                  </pic:spPr>
                </pic:pic>
              </a:graphicData>
            </a:graphic>
          </wp:inline>
        </w:drawing>
      </w:r>
      <w:r>
        <w:rPr>
          <w:rFonts w:ascii="Arial" w:hAnsi="Arial" w:cs="Arial"/>
          <w:color w:val="000000"/>
        </w:rPr>
        <w:t xml:space="preserve"> </w:t>
      </w:r>
    </w:p>
    <w:p w14:paraId="5131F8BF" w14:textId="77777777" w:rsidR="00F01353" w:rsidRDefault="00F01353" w:rsidP="00F01353">
      <w:pPr>
        <w:pStyle w:val="ac"/>
        <w:jc w:val="center"/>
        <w:rPr>
          <w:color w:val="000000"/>
        </w:rPr>
      </w:pPr>
      <w:r>
        <w:rPr>
          <w:color w:val="000000"/>
        </w:rPr>
        <w:t>Рис. 3. Установленные пакеты на клиенте</w:t>
      </w:r>
    </w:p>
    <w:p w14:paraId="052098B9" w14:textId="77777777" w:rsidR="00F01353" w:rsidRDefault="00F01353" w:rsidP="00F01353">
      <w:pPr>
        <w:jc w:val="center"/>
        <w:rPr>
          <w:b/>
          <w:bCs/>
        </w:rPr>
      </w:pPr>
      <w:r>
        <w:rPr>
          <w:b/>
          <w:bCs/>
        </w:rPr>
        <w:t>Настройка сети</w:t>
      </w:r>
    </w:p>
    <w:p w14:paraId="4E8FA2CF" w14:textId="77777777" w:rsidR="00F01353" w:rsidRDefault="00F01353" w:rsidP="00F01353">
      <w:r>
        <w:t>Настроил сеть на клиенте и сервере:</w:t>
      </w:r>
    </w:p>
    <w:p w14:paraId="7765C27A" w14:textId="10C5B112" w:rsidR="00F01353" w:rsidRDefault="00F01353" w:rsidP="00F01353">
      <w:pPr>
        <w:pStyle w:val="ac"/>
        <w:jc w:val="center"/>
        <w:rPr>
          <w:rFonts w:ascii="Arial" w:hAnsi="Arial" w:cs="Arial"/>
          <w:color w:val="000000"/>
        </w:rPr>
      </w:pPr>
      <w:r>
        <w:rPr>
          <w:noProof/>
        </w:rPr>
        <w:drawing>
          <wp:inline distT="0" distB="0" distL="0" distR="0" wp14:anchorId="256794FF" wp14:editId="00993653">
            <wp:extent cx="5495925" cy="2933700"/>
            <wp:effectExtent l="0" t="0" r="9525" b="0"/>
            <wp:docPr id="1904007747" name="Рисунок 190400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r>
        <w:rPr>
          <w:rFonts w:ascii="Arial" w:hAnsi="Arial" w:cs="Arial"/>
          <w:color w:val="000000"/>
        </w:rPr>
        <w:t xml:space="preserve"> </w:t>
      </w:r>
    </w:p>
    <w:p w14:paraId="15E2B603" w14:textId="77777777" w:rsidR="00F01353" w:rsidRDefault="00F01353" w:rsidP="00F01353">
      <w:pPr>
        <w:jc w:val="center"/>
      </w:pPr>
      <w:r>
        <w:t>Рис. 4. Настройка на клиенте</w:t>
      </w:r>
    </w:p>
    <w:p w14:paraId="356D55F3" w14:textId="4E4468B9" w:rsidR="00F01353" w:rsidRDefault="00F01353" w:rsidP="00F01353">
      <w:pPr>
        <w:pStyle w:val="ac"/>
        <w:jc w:val="center"/>
        <w:rPr>
          <w:rFonts w:ascii="Arial" w:hAnsi="Arial" w:cs="Arial"/>
          <w:color w:val="000000"/>
        </w:rPr>
      </w:pPr>
      <w:r>
        <w:rPr>
          <w:noProof/>
        </w:rPr>
        <w:lastRenderedPageBreak/>
        <w:drawing>
          <wp:inline distT="0" distB="0" distL="0" distR="0" wp14:anchorId="11CBB1F0" wp14:editId="57AE2168">
            <wp:extent cx="5505450" cy="2952750"/>
            <wp:effectExtent l="0" t="0" r="0" b="0"/>
            <wp:docPr id="1904007746" name="Рисунок 190400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r>
        <w:rPr>
          <w:rFonts w:ascii="Arial" w:hAnsi="Arial" w:cs="Arial"/>
          <w:color w:val="000000"/>
        </w:rPr>
        <w:t xml:space="preserve"> </w:t>
      </w:r>
    </w:p>
    <w:p w14:paraId="3E872258" w14:textId="77777777" w:rsidR="00F01353" w:rsidRDefault="00F01353" w:rsidP="00F01353">
      <w:pPr>
        <w:jc w:val="center"/>
      </w:pPr>
      <w:r>
        <w:t>Рис. 5. Настройка на сервере</w:t>
      </w:r>
    </w:p>
    <w:p w14:paraId="613D665B" w14:textId="77777777" w:rsidR="00F01353" w:rsidRDefault="00F01353" w:rsidP="00F01353">
      <w:pPr>
        <w:jc w:val="center"/>
      </w:pPr>
      <w:r>
        <w:t xml:space="preserve"> </w:t>
      </w:r>
    </w:p>
    <w:p w14:paraId="0B8C897A" w14:textId="77777777" w:rsidR="00F01353" w:rsidRDefault="00F01353" w:rsidP="00F01353">
      <w:pPr>
        <w:jc w:val="center"/>
        <w:rPr>
          <w:b/>
          <w:bCs/>
          <w:color w:val="000000"/>
        </w:rPr>
      </w:pPr>
      <w:r>
        <w:rPr>
          <w:b/>
          <w:bCs/>
          <w:color w:val="000000"/>
        </w:rPr>
        <w:t>Конфигурация файла hosts</w:t>
      </w:r>
    </w:p>
    <w:p w14:paraId="2982CDAF" w14:textId="77777777" w:rsidR="00F01353" w:rsidRDefault="00F01353" w:rsidP="00F01353">
      <w:pPr>
        <w:rPr>
          <w:rFonts w:ascii="Arial" w:hAnsi="Arial" w:cs="Arial"/>
          <w:color w:val="000000"/>
        </w:rPr>
      </w:pPr>
      <w:r>
        <w:t>В терминале выполнили следующие команды</w:t>
      </w:r>
      <w:r>
        <w:rPr>
          <w:rFonts w:ascii="Arial" w:hAnsi="Arial" w:cs="Arial"/>
          <w:color w:val="000000"/>
        </w:rPr>
        <w:t>:</w:t>
      </w:r>
    </w:p>
    <w:p w14:paraId="1A198D8A" w14:textId="77777777" w:rsidR="00F01353" w:rsidRDefault="00F01353" w:rsidP="00F01353">
      <w:r>
        <w:t>sudo –i</w:t>
      </w:r>
    </w:p>
    <w:p w14:paraId="6157AE3D" w14:textId="77777777" w:rsidR="00F01353" w:rsidRDefault="00F01353" w:rsidP="00F01353">
      <w:r>
        <w:t>kate /etc/hosts</w:t>
      </w:r>
    </w:p>
    <w:p w14:paraId="7BC44275" w14:textId="77777777" w:rsidR="00F01353" w:rsidRDefault="00F01353" w:rsidP="00F01353">
      <w:r>
        <w:t>Команда sudo –i, меняет текущего пользователя на root.</w:t>
      </w:r>
    </w:p>
    <w:p w14:paraId="33367CB7" w14:textId="77777777" w:rsidR="00F01353" w:rsidRDefault="00F01353" w:rsidP="00F01353">
      <w:r>
        <w:t>Команда kate /etc/hosts, открывает файл hosts, и позволяет его редактировать.</w:t>
      </w:r>
    </w:p>
    <w:p w14:paraId="4C5B35D9" w14:textId="77777777" w:rsidR="00F01353" w:rsidRDefault="00F01353" w:rsidP="00F01353">
      <w:r>
        <w:t>После выполнения данных команд откроется файла hosts, в котором дописали строки привязки сервера и клиента.</w:t>
      </w:r>
    </w:p>
    <w:p w14:paraId="622D969A" w14:textId="0FBEF63D" w:rsidR="00F01353" w:rsidRDefault="00F01353" w:rsidP="00F01353">
      <w:pPr>
        <w:pStyle w:val="ac"/>
        <w:jc w:val="center"/>
        <w:rPr>
          <w:rFonts w:ascii="Arial" w:hAnsi="Arial" w:cs="Arial"/>
          <w:color w:val="000000"/>
        </w:rPr>
      </w:pPr>
      <w:r>
        <w:rPr>
          <w:noProof/>
        </w:rPr>
        <w:drawing>
          <wp:inline distT="0" distB="0" distL="0" distR="0" wp14:anchorId="4E75F99C" wp14:editId="70949903">
            <wp:extent cx="5829300" cy="2990850"/>
            <wp:effectExtent l="0" t="0" r="0" b="0"/>
            <wp:docPr id="1904007745" name="Рисунок 190400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2990850"/>
                    </a:xfrm>
                    <a:prstGeom prst="rect">
                      <a:avLst/>
                    </a:prstGeom>
                    <a:noFill/>
                    <a:ln>
                      <a:noFill/>
                    </a:ln>
                  </pic:spPr>
                </pic:pic>
              </a:graphicData>
            </a:graphic>
          </wp:inline>
        </w:drawing>
      </w:r>
      <w:r>
        <w:rPr>
          <w:rFonts w:ascii="Arial" w:hAnsi="Arial" w:cs="Arial"/>
          <w:color w:val="000000"/>
        </w:rPr>
        <w:t xml:space="preserve"> </w:t>
      </w:r>
    </w:p>
    <w:p w14:paraId="09F78ACF" w14:textId="77777777" w:rsidR="00F01353" w:rsidRDefault="00F01353" w:rsidP="00F01353">
      <w:pPr>
        <w:jc w:val="center"/>
      </w:pPr>
      <w:r>
        <w:t>Рис. 6. Файл hosts на клиенте</w:t>
      </w:r>
    </w:p>
    <w:p w14:paraId="7894DA26" w14:textId="27A87DA0" w:rsidR="00F01353" w:rsidRDefault="00F01353" w:rsidP="00F01353">
      <w:pPr>
        <w:pStyle w:val="ac"/>
        <w:jc w:val="center"/>
        <w:rPr>
          <w:rFonts w:ascii="Arial" w:hAnsi="Arial" w:cs="Arial"/>
          <w:color w:val="000000"/>
        </w:rPr>
      </w:pPr>
      <w:r>
        <w:rPr>
          <w:noProof/>
        </w:rPr>
        <w:lastRenderedPageBreak/>
        <w:drawing>
          <wp:inline distT="0" distB="0" distL="0" distR="0" wp14:anchorId="1EF5C312" wp14:editId="45DC1899">
            <wp:extent cx="5695950" cy="2647950"/>
            <wp:effectExtent l="0" t="0" r="0" b="0"/>
            <wp:docPr id="1904007744" name="Рисунок 19040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r>
        <w:rPr>
          <w:rFonts w:ascii="Arial" w:hAnsi="Arial" w:cs="Arial"/>
          <w:color w:val="000000"/>
        </w:rPr>
        <w:t xml:space="preserve"> </w:t>
      </w:r>
    </w:p>
    <w:p w14:paraId="0181D16E" w14:textId="77777777" w:rsidR="00F01353" w:rsidRDefault="00F01353" w:rsidP="00F01353">
      <w:pPr>
        <w:pStyle w:val="ac"/>
        <w:jc w:val="center"/>
        <w:rPr>
          <w:color w:val="000000"/>
        </w:rPr>
      </w:pPr>
      <w:r>
        <w:rPr>
          <w:color w:val="000000"/>
        </w:rPr>
        <w:t>Рис. 7. Файл hosts на сервере</w:t>
      </w:r>
    </w:p>
    <w:p w14:paraId="6C4C128B" w14:textId="77777777" w:rsidR="00F01353" w:rsidRDefault="00F01353" w:rsidP="00F01353">
      <w:pPr>
        <w:jc w:val="center"/>
        <w:rPr>
          <w:b/>
          <w:bCs/>
        </w:rPr>
      </w:pPr>
      <w:r>
        <w:rPr>
          <w:b/>
          <w:bCs/>
        </w:rPr>
        <w:t>Проверка работоспособности сети</w:t>
      </w:r>
    </w:p>
    <w:p w14:paraId="3D70576F" w14:textId="77777777" w:rsidR="00F01353" w:rsidRDefault="00F01353" w:rsidP="00F01353">
      <w:r>
        <w:t>Выполним команды:</w:t>
      </w:r>
    </w:p>
    <w:p w14:paraId="19D702C9" w14:textId="77777777" w:rsidR="00F01353" w:rsidRDefault="00F01353" w:rsidP="00F01353">
      <w:r>
        <w:rPr>
          <w:i/>
          <w:iCs/>
        </w:rPr>
        <w:t>ping client.domain.local</w:t>
      </w:r>
      <w:r>
        <w:t xml:space="preserve"> – на сервере</w:t>
      </w:r>
    </w:p>
    <w:p w14:paraId="68929B1B" w14:textId="77777777" w:rsidR="00F01353" w:rsidRPr="000630F4" w:rsidRDefault="00F01353" w:rsidP="00F01353">
      <w:pPr>
        <w:rPr>
          <w:lang w:val="en-US"/>
        </w:rPr>
      </w:pPr>
      <w:r w:rsidRPr="000630F4">
        <w:rPr>
          <w:i/>
          <w:iCs/>
          <w:lang w:val="en-US"/>
        </w:rPr>
        <w:t>ping server.domain.local</w:t>
      </w:r>
      <w:r w:rsidRPr="000630F4">
        <w:rPr>
          <w:lang w:val="en-US"/>
        </w:rPr>
        <w:t xml:space="preserve"> – </w:t>
      </w:r>
      <w:r>
        <w:t>на</w:t>
      </w:r>
      <w:r w:rsidRPr="000630F4">
        <w:rPr>
          <w:lang w:val="en-US"/>
        </w:rPr>
        <w:t xml:space="preserve"> </w:t>
      </w:r>
      <w:r>
        <w:t>клиенте</w:t>
      </w:r>
    </w:p>
    <w:p w14:paraId="5B553C97" w14:textId="39E27465" w:rsidR="00F01353" w:rsidRDefault="00F01353" w:rsidP="00F01353">
      <w:pPr>
        <w:pStyle w:val="ac"/>
        <w:jc w:val="center"/>
        <w:rPr>
          <w:rFonts w:ascii="Arial" w:hAnsi="Arial" w:cs="Arial"/>
          <w:color w:val="000000"/>
        </w:rPr>
      </w:pPr>
      <w:r>
        <w:rPr>
          <w:noProof/>
        </w:rPr>
        <w:drawing>
          <wp:inline distT="0" distB="0" distL="0" distR="0" wp14:anchorId="55494482" wp14:editId="43DE1543">
            <wp:extent cx="4019550" cy="27717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771775"/>
                    </a:xfrm>
                    <a:prstGeom prst="rect">
                      <a:avLst/>
                    </a:prstGeom>
                    <a:noFill/>
                    <a:ln>
                      <a:noFill/>
                    </a:ln>
                  </pic:spPr>
                </pic:pic>
              </a:graphicData>
            </a:graphic>
          </wp:inline>
        </w:drawing>
      </w:r>
      <w:r>
        <w:rPr>
          <w:rFonts w:ascii="Arial" w:hAnsi="Arial" w:cs="Arial"/>
          <w:color w:val="000000"/>
        </w:rPr>
        <w:t xml:space="preserve"> </w:t>
      </w:r>
    </w:p>
    <w:p w14:paraId="70024844" w14:textId="77777777" w:rsidR="00F01353" w:rsidRDefault="00F01353" w:rsidP="00F01353">
      <w:pPr>
        <w:pStyle w:val="ac"/>
        <w:jc w:val="center"/>
        <w:rPr>
          <w:color w:val="000000"/>
        </w:rPr>
      </w:pPr>
      <w:r>
        <w:rPr>
          <w:color w:val="000000"/>
        </w:rPr>
        <w:t>Рис. 8. Ping с сервера на клиента</w:t>
      </w:r>
    </w:p>
    <w:p w14:paraId="229B499F" w14:textId="3D3DD20D" w:rsidR="00F01353" w:rsidRDefault="00F01353" w:rsidP="00F01353">
      <w:pPr>
        <w:pStyle w:val="ac"/>
        <w:rPr>
          <w:rFonts w:ascii="Arial" w:hAnsi="Arial" w:cs="Arial"/>
          <w:color w:val="000000"/>
        </w:rPr>
      </w:pPr>
      <w:r>
        <w:rPr>
          <w:noProof/>
        </w:rPr>
        <w:lastRenderedPageBreak/>
        <w:drawing>
          <wp:inline distT="0" distB="0" distL="0" distR="0" wp14:anchorId="76D60730" wp14:editId="013083D2">
            <wp:extent cx="5934075" cy="27051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r>
        <w:rPr>
          <w:rFonts w:ascii="Arial" w:hAnsi="Arial" w:cs="Arial"/>
          <w:color w:val="000000"/>
        </w:rPr>
        <w:t xml:space="preserve"> </w:t>
      </w:r>
    </w:p>
    <w:p w14:paraId="3A642869" w14:textId="77777777" w:rsidR="00F01353" w:rsidRDefault="00F01353" w:rsidP="00F01353">
      <w:pPr>
        <w:pStyle w:val="ac"/>
        <w:jc w:val="center"/>
        <w:rPr>
          <w:color w:val="000000"/>
        </w:rPr>
      </w:pPr>
      <w:r>
        <w:rPr>
          <w:color w:val="000000"/>
        </w:rPr>
        <w:t>Рис. 9. Ping с клиента на сервер</w:t>
      </w:r>
    </w:p>
    <w:p w14:paraId="2F6F2135" w14:textId="77777777" w:rsidR="00F01353" w:rsidRDefault="00F01353" w:rsidP="00F01353">
      <w:pPr>
        <w:jc w:val="center"/>
        <w:rPr>
          <w:b/>
          <w:bCs/>
        </w:rPr>
      </w:pPr>
      <w:r>
        <w:rPr>
          <w:b/>
          <w:bCs/>
        </w:rPr>
        <w:t>Установка ALD на сервер</w:t>
      </w:r>
    </w:p>
    <w:p w14:paraId="5559B8A8" w14:textId="77777777" w:rsidR="00F01353" w:rsidRDefault="00F01353" w:rsidP="00F01353">
      <w:r>
        <w:t>Запустили Менеджер пакетов Synaptic и установили следующие пакеты:</w:t>
      </w:r>
    </w:p>
    <w:p w14:paraId="6E0DED07" w14:textId="77777777" w:rsidR="00F01353" w:rsidRPr="000630F4" w:rsidRDefault="00F01353" w:rsidP="00F01353">
      <w:pPr>
        <w:rPr>
          <w:lang w:val="en-US"/>
        </w:rPr>
      </w:pPr>
      <w:r w:rsidRPr="000630F4">
        <w:rPr>
          <w:i/>
          <w:iCs/>
          <w:lang w:val="en-US"/>
        </w:rPr>
        <w:t>ald-server-common</w:t>
      </w:r>
    </w:p>
    <w:p w14:paraId="274B2A3E" w14:textId="77777777" w:rsidR="00F01353" w:rsidRPr="000630F4" w:rsidRDefault="00F01353" w:rsidP="00F01353">
      <w:pPr>
        <w:rPr>
          <w:lang w:val="en-US"/>
        </w:rPr>
      </w:pPr>
      <w:r w:rsidRPr="000630F4">
        <w:rPr>
          <w:i/>
          <w:iCs/>
          <w:lang w:val="en-US"/>
        </w:rPr>
        <w:t>ald-admin-common</w:t>
      </w:r>
    </w:p>
    <w:p w14:paraId="09A05A61" w14:textId="77777777" w:rsidR="00F01353" w:rsidRPr="000630F4" w:rsidRDefault="00F01353" w:rsidP="00F01353">
      <w:pPr>
        <w:rPr>
          <w:lang w:val="en-US"/>
        </w:rPr>
      </w:pPr>
      <w:r w:rsidRPr="000630F4">
        <w:rPr>
          <w:i/>
          <w:iCs/>
          <w:lang w:val="en-US"/>
        </w:rPr>
        <w:t>fly-admin-ald-server</w:t>
      </w:r>
    </w:p>
    <w:p w14:paraId="67B7E426" w14:textId="77777777" w:rsidR="00F01353" w:rsidRDefault="00F01353" w:rsidP="00F01353">
      <w:r>
        <w:t>Пакет</w:t>
      </w:r>
      <w:r w:rsidRPr="000630F4">
        <w:rPr>
          <w:lang w:val="en-US"/>
        </w:rPr>
        <w:t xml:space="preserve"> </w:t>
      </w:r>
      <w:r w:rsidRPr="000630F4">
        <w:rPr>
          <w:i/>
          <w:iCs/>
          <w:lang w:val="en-US"/>
        </w:rPr>
        <w:t>ald-server-common</w:t>
      </w:r>
      <w:r w:rsidRPr="000630F4">
        <w:rPr>
          <w:lang w:val="en-US"/>
        </w:rPr>
        <w:t xml:space="preserve"> </w:t>
      </w:r>
      <w:r>
        <w:t>содержит</w:t>
      </w:r>
      <w:r w:rsidRPr="000630F4">
        <w:rPr>
          <w:lang w:val="en-US"/>
        </w:rPr>
        <w:t xml:space="preserve"> </w:t>
      </w:r>
      <w:r>
        <w:t>набор</w:t>
      </w:r>
      <w:r w:rsidRPr="000630F4">
        <w:rPr>
          <w:lang w:val="en-US"/>
        </w:rPr>
        <w:t xml:space="preserve"> </w:t>
      </w:r>
      <w:r>
        <w:t>программ</w:t>
      </w:r>
      <w:r w:rsidRPr="000630F4">
        <w:rPr>
          <w:lang w:val="en-US"/>
        </w:rPr>
        <w:t xml:space="preserve"> </w:t>
      </w:r>
      <w:r>
        <w:t>и</w:t>
      </w:r>
      <w:r w:rsidRPr="000630F4">
        <w:rPr>
          <w:lang w:val="en-US"/>
        </w:rPr>
        <w:t xml:space="preserve"> </w:t>
      </w:r>
      <w:r>
        <w:t>утилит</w:t>
      </w:r>
      <w:r w:rsidRPr="000630F4">
        <w:rPr>
          <w:lang w:val="en-US"/>
        </w:rPr>
        <w:t xml:space="preserve"> </w:t>
      </w:r>
      <w:r>
        <w:t>для</w:t>
      </w:r>
      <w:r w:rsidRPr="000630F4">
        <w:rPr>
          <w:lang w:val="en-US"/>
        </w:rPr>
        <w:t xml:space="preserve"> </w:t>
      </w:r>
      <w:r>
        <w:t>работы</w:t>
      </w:r>
      <w:r w:rsidRPr="000630F4">
        <w:rPr>
          <w:lang w:val="en-US"/>
        </w:rPr>
        <w:t xml:space="preserve"> </w:t>
      </w:r>
      <w:r>
        <w:t>службы</w:t>
      </w:r>
      <w:r w:rsidRPr="000630F4">
        <w:rPr>
          <w:lang w:val="en-US"/>
        </w:rPr>
        <w:t xml:space="preserve"> ALD. </w:t>
      </w:r>
      <w:r>
        <w:t xml:space="preserve">Пакет </w:t>
      </w:r>
      <w:r>
        <w:rPr>
          <w:i/>
          <w:iCs/>
        </w:rPr>
        <w:t>ald-admin-common</w:t>
      </w:r>
      <w:r>
        <w:t xml:space="preserve"> содержит набор программ и утилит для администрирования службы ALD.</w:t>
      </w:r>
    </w:p>
    <w:p w14:paraId="14B86664" w14:textId="5393ADED" w:rsidR="00F01353" w:rsidRDefault="00F01353" w:rsidP="00F01353">
      <w:pPr>
        <w:spacing w:before="100" w:beforeAutospacing="1" w:after="100" w:afterAutospacing="1"/>
        <w:jc w:val="center"/>
        <w:rPr>
          <w:rFonts w:ascii="Arial" w:hAnsi="Arial" w:cs="Arial"/>
          <w:color w:val="000000"/>
        </w:rPr>
      </w:pPr>
      <w:r>
        <w:rPr>
          <w:noProof/>
        </w:rPr>
        <w:drawing>
          <wp:inline distT="0" distB="0" distL="0" distR="0" wp14:anchorId="0BDEC616" wp14:editId="7D3E2162">
            <wp:extent cx="5410200" cy="38004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0200" cy="3800475"/>
                    </a:xfrm>
                    <a:prstGeom prst="rect">
                      <a:avLst/>
                    </a:prstGeom>
                    <a:noFill/>
                    <a:ln>
                      <a:noFill/>
                    </a:ln>
                  </pic:spPr>
                </pic:pic>
              </a:graphicData>
            </a:graphic>
          </wp:inline>
        </w:drawing>
      </w:r>
      <w:r>
        <w:rPr>
          <w:rFonts w:ascii="Arial" w:hAnsi="Arial" w:cs="Arial"/>
          <w:color w:val="000000"/>
        </w:rPr>
        <w:t xml:space="preserve"> </w:t>
      </w:r>
    </w:p>
    <w:p w14:paraId="013CC2FA" w14:textId="77777777" w:rsidR="00F01353" w:rsidRDefault="00F01353" w:rsidP="00F01353">
      <w:pPr>
        <w:jc w:val="center"/>
      </w:pPr>
      <w:r>
        <w:t>Рис. 10. Установленные пакеты на сервер</w:t>
      </w:r>
    </w:p>
    <w:p w14:paraId="1310B096" w14:textId="77777777" w:rsidR="00F01353" w:rsidRDefault="00F01353" w:rsidP="00F01353">
      <w:pPr>
        <w:jc w:val="center"/>
        <w:rPr>
          <w:b/>
          <w:bCs/>
        </w:rPr>
      </w:pPr>
      <w:r>
        <w:rPr>
          <w:b/>
          <w:bCs/>
        </w:rPr>
        <w:t>Настройка службы ALD</w:t>
      </w:r>
    </w:p>
    <w:p w14:paraId="02533414" w14:textId="77777777" w:rsidR="00F01353" w:rsidRDefault="00F01353" w:rsidP="00F01353">
      <w:pPr>
        <w:rPr>
          <w:rFonts w:ascii="Arial" w:hAnsi="Arial" w:cs="Arial"/>
          <w:color w:val="000000"/>
        </w:rPr>
      </w:pPr>
      <w:r>
        <w:rPr>
          <w:rFonts w:ascii="Arial" w:hAnsi="Arial" w:cs="Arial"/>
          <w:color w:val="000000"/>
        </w:rPr>
        <w:lastRenderedPageBreak/>
        <w:t xml:space="preserve">Поле запуска программы в открывшемся окне ввожу пароль </w:t>
      </w:r>
      <w:r>
        <w:rPr>
          <w:rFonts w:ascii="Arial" w:hAnsi="Arial" w:cs="Arial"/>
          <w:i/>
          <w:iCs/>
          <w:color w:val="000000"/>
        </w:rPr>
        <w:t>admin</w:t>
      </w:r>
      <w:r>
        <w:rPr>
          <w:rFonts w:ascii="Arial" w:hAnsi="Arial" w:cs="Arial"/>
          <w:color w:val="000000"/>
        </w:rPr>
        <w:t>. Дале перешел в раздел Создание ALD сервера.</w:t>
      </w:r>
    </w:p>
    <w:p w14:paraId="4D018A1E" w14:textId="77777777" w:rsidR="00F01353" w:rsidRDefault="00F01353" w:rsidP="00F01353">
      <w:pPr>
        <w:rPr>
          <w:rFonts w:ascii="Arial" w:hAnsi="Arial" w:cs="Arial"/>
          <w:color w:val="000000"/>
        </w:rPr>
      </w:pPr>
      <w:r>
        <w:rPr>
          <w:rFonts w:ascii="Arial" w:hAnsi="Arial" w:cs="Arial"/>
          <w:color w:val="000000"/>
        </w:rPr>
        <w:t>При создании ALD сервера указал данные как на рисунке 11.</w:t>
      </w:r>
    </w:p>
    <w:p w14:paraId="4F1C6E7D" w14:textId="7764B01F" w:rsidR="00F01353" w:rsidRDefault="00F01353" w:rsidP="00F01353">
      <w:pPr>
        <w:jc w:val="center"/>
        <w:rPr>
          <w:rFonts w:ascii="Arial" w:hAnsi="Arial" w:cs="Arial"/>
          <w:color w:val="000000"/>
        </w:rPr>
      </w:pPr>
      <w:r>
        <w:rPr>
          <w:noProof/>
        </w:rPr>
        <w:drawing>
          <wp:inline distT="0" distB="0" distL="0" distR="0" wp14:anchorId="7C61E107" wp14:editId="54666605">
            <wp:extent cx="3819525" cy="29051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525" cy="2905125"/>
                    </a:xfrm>
                    <a:prstGeom prst="rect">
                      <a:avLst/>
                    </a:prstGeom>
                    <a:noFill/>
                    <a:ln>
                      <a:noFill/>
                    </a:ln>
                  </pic:spPr>
                </pic:pic>
              </a:graphicData>
            </a:graphic>
          </wp:inline>
        </w:drawing>
      </w:r>
      <w:r>
        <w:rPr>
          <w:rFonts w:ascii="Arial" w:hAnsi="Arial" w:cs="Arial"/>
          <w:color w:val="000000"/>
        </w:rPr>
        <w:t xml:space="preserve"> </w:t>
      </w:r>
    </w:p>
    <w:p w14:paraId="10C79272" w14:textId="77777777" w:rsidR="00F01353" w:rsidRDefault="00F01353" w:rsidP="00F01353">
      <w:pPr>
        <w:jc w:val="center"/>
        <w:rPr>
          <w:rFonts w:ascii="Arial" w:hAnsi="Arial" w:cs="Arial"/>
          <w:color w:val="000000"/>
        </w:rPr>
      </w:pPr>
      <w:r>
        <w:rPr>
          <w:rFonts w:ascii="Arial" w:hAnsi="Arial" w:cs="Arial"/>
          <w:color w:val="000000"/>
        </w:rPr>
        <w:t>Рис. 11. Настройка ALD сервера</w:t>
      </w:r>
    </w:p>
    <w:p w14:paraId="5349DB81" w14:textId="77777777" w:rsidR="00F01353" w:rsidRDefault="00F01353" w:rsidP="00F01353">
      <w:pPr>
        <w:rPr>
          <w:rFonts w:ascii="Arial" w:hAnsi="Arial" w:cs="Arial"/>
          <w:color w:val="000000"/>
        </w:rPr>
      </w:pPr>
      <w:r>
        <w:rPr>
          <w:rFonts w:ascii="Arial" w:hAnsi="Arial" w:cs="Arial"/>
          <w:color w:val="000000"/>
        </w:rPr>
        <w:t>После происходит процесс инициализации ALD сервера рис. 12.</w:t>
      </w:r>
    </w:p>
    <w:p w14:paraId="5376D7A0" w14:textId="18763612" w:rsidR="00F01353" w:rsidRDefault="00F01353" w:rsidP="00F01353">
      <w:pPr>
        <w:jc w:val="center"/>
        <w:rPr>
          <w:rFonts w:ascii="Arial" w:hAnsi="Arial" w:cs="Arial"/>
          <w:color w:val="000000"/>
        </w:rPr>
      </w:pPr>
      <w:r>
        <w:rPr>
          <w:noProof/>
        </w:rPr>
        <w:drawing>
          <wp:inline distT="0" distB="0" distL="0" distR="0" wp14:anchorId="5202BBBC" wp14:editId="7217DC95">
            <wp:extent cx="2838450" cy="2914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8450" cy="2914650"/>
                    </a:xfrm>
                    <a:prstGeom prst="rect">
                      <a:avLst/>
                    </a:prstGeom>
                    <a:noFill/>
                    <a:ln>
                      <a:noFill/>
                    </a:ln>
                  </pic:spPr>
                </pic:pic>
              </a:graphicData>
            </a:graphic>
          </wp:inline>
        </w:drawing>
      </w:r>
      <w:r>
        <w:rPr>
          <w:rFonts w:ascii="Arial" w:hAnsi="Arial" w:cs="Arial"/>
          <w:color w:val="000000"/>
        </w:rPr>
        <w:t xml:space="preserve"> </w:t>
      </w:r>
    </w:p>
    <w:p w14:paraId="113B0752" w14:textId="77777777" w:rsidR="00F01353" w:rsidRDefault="00F01353" w:rsidP="00F01353">
      <w:pPr>
        <w:jc w:val="center"/>
        <w:rPr>
          <w:rFonts w:ascii="Arial" w:hAnsi="Arial" w:cs="Arial"/>
          <w:color w:val="000000"/>
        </w:rPr>
      </w:pPr>
      <w:r>
        <w:rPr>
          <w:rFonts w:ascii="Arial" w:hAnsi="Arial" w:cs="Arial"/>
          <w:color w:val="000000"/>
        </w:rPr>
        <w:t>Рис. 12. Процесс инициализации ALD сервера</w:t>
      </w:r>
    </w:p>
    <w:p w14:paraId="20948160" w14:textId="77777777" w:rsidR="00F01353" w:rsidRDefault="00F01353" w:rsidP="00F01353">
      <w:r>
        <w:t>Подключаем домен. В левой части программы Доменной политики безопасности отобразилась структура домена рис. 13.</w:t>
      </w:r>
    </w:p>
    <w:p w14:paraId="7C33F645" w14:textId="6F38094A" w:rsidR="00F01353" w:rsidRDefault="00F01353" w:rsidP="00F01353">
      <w:pPr>
        <w:jc w:val="center"/>
        <w:rPr>
          <w:rFonts w:ascii="Arial" w:hAnsi="Arial" w:cs="Arial"/>
          <w:color w:val="000000"/>
        </w:rPr>
      </w:pPr>
      <w:r>
        <w:rPr>
          <w:noProof/>
        </w:rPr>
        <w:drawing>
          <wp:inline distT="0" distB="0" distL="0" distR="0" wp14:anchorId="4DE8EE3E" wp14:editId="16E1CB11">
            <wp:extent cx="4124325" cy="18764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4325" cy="1876425"/>
                    </a:xfrm>
                    <a:prstGeom prst="rect">
                      <a:avLst/>
                    </a:prstGeom>
                    <a:noFill/>
                    <a:ln>
                      <a:noFill/>
                    </a:ln>
                  </pic:spPr>
                </pic:pic>
              </a:graphicData>
            </a:graphic>
          </wp:inline>
        </w:drawing>
      </w:r>
      <w:r>
        <w:rPr>
          <w:rFonts w:ascii="Arial" w:hAnsi="Arial" w:cs="Arial"/>
          <w:color w:val="000000"/>
        </w:rPr>
        <w:t xml:space="preserve"> </w:t>
      </w:r>
    </w:p>
    <w:p w14:paraId="707BB052" w14:textId="77777777" w:rsidR="00F01353" w:rsidRDefault="00F01353" w:rsidP="00F01353">
      <w:pPr>
        <w:jc w:val="center"/>
      </w:pPr>
      <w:r>
        <w:lastRenderedPageBreak/>
        <w:t>Рис. 13. Дерево домена</w:t>
      </w:r>
    </w:p>
    <w:p w14:paraId="54283259" w14:textId="77777777" w:rsidR="00F01353" w:rsidRDefault="00F01353" w:rsidP="00F01353">
      <w:pPr>
        <w:jc w:val="center"/>
        <w:rPr>
          <w:b/>
          <w:bCs/>
        </w:rPr>
      </w:pPr>
      <w:r>
        <w:rPr>
          <w:b/>
          <w:bCs/>
        </w:rPr>
        <w:t>Настройка ALD на клиента и подключение к домену</w:t>
      </w:r>
      <w:r>
        <w:rPr>
          <w:color w:val="000000"/>
        </w:rPr>
        <w:t>.</w:t>
      </w:r>
    </w:p>
    <w:p w14:paraId="25206437" w14:textId="77777777" w:rsidR="00F01353" w:rsidRDefault="00F01353" w:rsidP="00F01353">
      <w:pPr>
        <w:spacing w:before="100" w:beforeAutospacing="1" w:after="100" w:afterAutospacing="1"/>
        <w:rPr>
          <w:color w:val="000000"/>
        </w:rPr>
      </w:pPr>
      <w:r>
        <w:rPr>
          <w:color w:val="000000"/>
        </w:rPr>
        <w:t>Запустил Настройку ALD клиента Fly и указал настройки, приведенные на рисунке 14.</w:t>
      </w:r>
    </w:p>
    <w:p w14:paraId="66B14A53" w14:textId="5FAAD927" w:rsidR="00F01353" w:rsidRDefault="00F01353" w:rsidP="00F01353">
      <w:pPr>
        <w:spacing w:after="100" w:afterAutospacing="1"/>
        <w:jc w:val="center"/>
        <w:rPr>
          <w:color w:val="000000"/>
        </w:rPr>
      </w:pPr>
      <w:r>
        <w:rPr>
          <w:noProof/>
        </w:rPr>
        <w:drawing>
          <wp:inline distT="0" distB="0" distL="0" distR="0" wp14:anchorId="7C089D48" wp14:editId="4D9B7380">
            <wp:extent cx="3829050" cy="2876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9050" cy="2876550"/>
                    </a:xfrm>
                    <a:prstGeom prst="rect">
                      <a:avLst/>
                    </a:prstGeom>
                    <a:noFill/>
                    <a:ln>
                      <a:noFill/>
                    </a:ln>
                  </pic:spPr>
                </pic:pic>
              </a:graphicData>
            </a:graphic>
          </wp:inline>
        </w:drawing>
      </w:r>
      <w:r>
        <w:rPr>
          <w:color w:val="000000"/>
        </w:rPr>
        <w:t xml:space="preserve"> </w:t>
      </w:r>
    </w:p>
    <w:p w14:paraId="3A7D42C5" w14:textId="77777777" w:rsidR="00F01353" w:rsidRDefault="00F01353" w:rsidP="00F01353">
      <w:pPr>
        <w:spacing w:after="100" w:afterAutospacing="1"/>
        <w:jc w:val="center"/>
        <w:rPr>
          <w:color w:val="000000"/>
        </w:rPr>
      </w:pPr>
      <w:r>
        <w:rPr>
          <w:color w:val="000000"/>
        </w:rPr>
        <w:t>Рис. 14. Настройка ALD клиента Fly</w:t>
      </w:r>
    </w:p>
    <w:p w14:paraId="727759A1" w14:textId="77777777" w:rsidR="00F01353" w:rsidRDefault="00F01353" w:rsidP="00F01353">
      <w:pPr>
        <w:spacing w:before="100" w:beforeAutospacing="1" w:after="100" w:afterAutospacing="1"/>
        <w:rPr>
          <w:color w:val="000000"/>
        </w:rPr>
      </w:pPr>
      <w:r>
        <w:rPr>
          <w:color w:val="000000"/>
        </w:rPr>
        <w:t>После ввода настроек проверил соединение с сервером службы ALD, кнопкой «Проверить соединение».</w:t>
      </w:r>
    </w:p>
    <w:p w14:paraId="67B65C10" w14:textId="5749F459" w:rsidR="00F01353" w:rsidRDefault="00F01353" w:rsidP="00F01353">
      <w:pPr>
        <w:spacing w:before="100" w:beforeAutospacing="1" w:after="100" w:afterAutospacing="1"/>
        <w:jc w:val="center"/>
        <w:rPr>
          <w:color w:val="000000"/>
        </w:rPr>
      </w:pPr>
      <w:r>
        <w:rPr>
          <w:noProof/>
        </w:rPr>
        <w:drawing>
          <wp:inline distT="0" distB="0" distL="0" distR="0" wp14:anchorId="7186CE69" wp14:editId="60EF4C2B">
            <wp:extent cx="3686175" cy="216217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6175" cy="2162175"/>
                    </a:xfrm>
                    <a:prstGeom prst="rect">
                      <a:avLst/>
                    </a:prstGeom>
                    <a:noFill/>
                    <a:ln>
                      <a:noFill/>
                    </a:ln>
                  </pic:spPr>
                </pic:pic>
              </a:graphicData>
            </a:graphic>
          </wp:inline>
        </w:drawing>
      </w:r>
      <w:r>
        <w:rPr>
          <w:color w:val="000000"/>
        </w:rPr>
        <w:t xml:space="preserve"> </w:t>
      </w:r>
    </w:p>
    <w:p w14:paraId="59F6C547" w14:textId="77777777" w:rsidR="00F01353" w:rsidRDefault="00F01353" w:rsidP="00F01353">
      <w:pPr>
        <w:spacing w:before="100" w:beforeAutospacing="1" w:after="100" w:afterAutospacing="1"/>
        <w:jc w:val="center"/>
        <w:rPr>
          <w:color w:val="000000"/>
        </w:rPr>
      </w:pPr>
      <w:r>
        <w:rPr>
          <w:color w:val="000000"/>
        </w:rPr>
        <w:t>Рис. 10 Нет соединения</w:t>
      </w:r>
    </w:p>
    <w:p w14:paraId="6AFB0B1C" w14:textId="77777777" w:rsidR="00F01353" w:rsidRDefault="00F01353" w:rsidP="00F01353">
      <w:pPr>
        <w:spacing w:before="100" w:beforeAutospacing="1" w:after="100" w:afterAutospacing="1"/>
        <w:rPr>
          <w:color w:val="000000"/>
        </w:rPr>
      </w:pPr>
      <w:r>
        <w:rPr>
          <w:color w:val="000000"/>
        </w:rPr>
        <w:t>Настройка ALD клиента Fly, сообщает об ошибке, а именно заполните конфигурационный файл /etc/ald/ald.conf. Для заполнения файла ald.conf, запускаю терминал и с помощью графического текстового редактора NotePad++ открываю данный файл.</w:t>
      </w:r>
    </w:p>
    <w:p w14:paraId="3BE6149A" w14:textId="77777777" w:rsidR="00F01353" w:rsidRDefault="00F01353" w:rsidP="00F01353">
      <w:pPr>
        <w:spacing w:before="100" w:beforeAutospacing="1" w:after="100" w:afterAutospacing="1"/>
        <w:rPr>
          <w:color w:val="000000"/>
        </w:rPr>
      </w:pPr>
      <w:r>
        <w:rPr>
          <w:color w:val="000000"/>
        </w:rPr>
        <w:t>В данном конфигурационном файле задал значения, соответствующие таблице 1.</w:t>
      </w:r>
    </w:p>
    <w:p w14:paraId="04B13349" w14:textId="77777777" w:rsidR="00F01353" w:rsidRDefault="00F01353" w:rsidP="00F01353">
      <w:pPr>
        <w:spacing w:before="100" w:beforeAutospacing="1" w:after="100" w:afterAutospacing="1"/>
        <w:jc w:val="right"/>
        <w:rPr>
          <w:color w:val="000000"/>
        </w:rPr>
      </w:pPr>
      <w:r>
        <w:rPr>
          <w:color w:val="000000"/>
        </w:rPr>
        <w:t>Таблица 1. Конфигурационный файл ald.conf</w:t>
      </w:r>
    </w:p>
    <w:tbl>
      <w:tblPr>
        <w:tblW w:w="0" w:type="auto"/>
        <w:tblCellMar>
          <w:top w:w="15" w:type="dxa"/>
          <w:left w:w="15" w:type="dxa"/>
          <w:bottom w:w="15" w:type="dxa"/>
          <w:right w:w="15" w:type="dxa"/>
        </w:tblCellMar>
        <w:tblLook w:val="04A0" w:firstRow="1" w:lastRow="0" w:firstColumn="1" w:lastColumn="0" w:noHBand="0" w:noVBand="1"/>
      </w:tblPr>
      <w:tblGrid>
        <w:gridCol w:w="929"/>
        <w:gridCol w:w="4222"/>
        <w:gridCol w:w="4188"/>
      </w:tblGrid>
      <w:tr w:rsidR="00F01353" w14:paraId="3A36A62D" w14:textId="77777777" w:rsidTr="00F01353">
        <w:tc>
          <w:tcPr>
            <w:tcW w:w="1680" w:type="dxa"/>
            <w:tcBorders>
              <w:top w:val="outset" w:sz="6" w:space="0" w:color="auto"/>
              <w:left w:val="outset" w:sz="6" w:space="0" w:color="auto"/>
              <w:bottom w:val="outset" w:sz="6" w:space="0" w:color="auto"/>
              <w:right w:val="outset" w:sz="6" w:space="0" w:color="auto"/>
            </w:tcBorders>
            <w:hideMark/>
          </w:tcPr>
          <w:p w14:paraId="1D093B1B" w14:textId="77777777" w:rsidR="00F01353" w:rsidRDefault="00F01353">
            <w:pPr>
              <w:jc w:val="center"/>
              <w:rPr>
                <w:color w:val="000000"/>
              </w:rPr>
            </w:pPr>
            <w:r>
              <w:rPr>
                <w:color w:val="000000"/>
              </w:rPr>
              <w:t>№ п.п.</w:t>
            </w:r>
          </w:p>
        </w:tc>
        <w:tc>
          <w:tcPr>
            <w:tcW w:w="8250" w:type="dxa"/>
            <w:tcBorders>
              <w:top w:val="outset" w:sz="6" w:space="0" w:color="auto"/>
              <w:left w:val="nil"/>
              <w:bottom w:val="outset" w:sz="6" w:space="0" w:color="auto"/>
              <w:right w:val="outset" w:sz="6" w:space="0" w:color="auto"/>
            </w:tcBorders>
            <w:hideMark/>
          </w:tcPr>
          <w:p w14:paraId="062D4E82" w14:textId="77777777" w:rsidR="00F01353" w:rsidRDefault="00F01353">
            <w:pPr>
              <w:jc w:val="center"/>
              <w:rPr>
                <w:color w:val="000000"/>
              </w:rPr>
            </w:pPr>
            <w:r>
              <w:rPr>
                <w:color w:val="000000"/>
              </w:rPr>
              <w:t>Параметр</w:t>
            </w:r>
          </w:p>
        </w:tc>
        <w:tc>
          <w:tcPr>
            <w:tcW w:w="7440" w:type="dxa"/>
            <w:tcBorders>
              <w:top w:val="outset" w:sz="6" w:space="0" w:color="auto"/>
              <w:left w:val="nil"/>
              <w:bottom w:val="outset" w:sz="6" w:space="0" w:color="auto"/>
              <w:right w:val="outset" w:sz="6" w:space="0" w:color="auto"/>
            </w:tcBorders>
            <w:hideMark/>
          </w:tcPr>
          <w:p w14:paraId="13298096" w14:textId="77777777" w:rsidR="00F01353" w:rsidRDefault="00F01353">
            <w:pPr>
              <w:jc w:val="center"/>
              <w:rPr>
                <w:color w:val="000000"/>
              </w:rPr>
            </w:pPr>
            <w:r>
              <w:rPr>
                <w:color w:val="000000"/>
              </w:rPr>
              <w:t>Значение</w:t>
            </w:r>
          </w:p>
        </w:tc>
      </w:tr>
      <w:tr w:rsidR="00F01353" w14:paraId="709F9FCA" w14:textId="77777777" w:rsidTr="00F01353">
        <w:tc>
          <w:tcPr>
            <w:tcW w:w="1680" w:type="dxa"/>
            <w:tcBorders>
              <w:top w:val="nil"/>
              <w:left w:val="outset" w:sz="6" w:space="0" w:color="auto"/>
              <w:bottom w:val="outset" w:sz="6" w:space="0" w:color="auto"/>
              <w:right w:val="outset" w:sz="6" w:space="0" w:color="auto"/>
            </w:tcBorders>
            <w:hideMark/>
          </w:tcPr>
          <w:p w14:paraId="5D91E237" w14:textId="77777777" w:rsidR="00F01353" w:rsidRDefault="00F01353">
            <w:pPr>
              <w:rPr>
                <w:color w:val="000000"/>
              </w:rPr>
            </w:pPr>
            <w:r>
              <w:rPr>
                <w:color w:val="000000"/>
              </w:rPr>
              <w:lastRenderedPageBreak/>
              <w:t>1</w:t>
            </w:r>
          </w:p>
        </w:tc>
        <w:tc>
          <w:tcPr>
            <w:tcW w:w="8250" w:type="dxa"/>
            <w:tcBorders>
              <w:top w:val="nil"/>
              <w:left w:val="nil"/>
              <w:bottom w:val="outset" w:sz="6" w:space="0" w:color="auto"/>
              <w:right w:val="outset" w:sz="6" w:space="0" w:color="auto"/>
            </w:tcBorders>
            <w:hideMark/>
          </w:tcPr>
          <w:p w14:paraId="40A037F7" w14:textId="77777777" w:rsidR="00F01353" w:rsidRDefault="00F01353">
            <w:pPr>
              <w:rPr>
                <w:color w:val="000000"/>
              </w:rPr>
            </w:pPr>
            <w:r>
              <w:rPr>
                <w:color w:val="000000"/>
              </w:rPr>
              <w:t>DOMAIN</w:t>
            </w:r>
          </w:p>
        </w:tc>
        <w:tc>
          <w:tcPr>
            <w:tcW w:w="7440" w:type="dxa"/>
            <w:tcBorders>
              <w:top w:val="nil"/>
              <w:left w:val="nil"/>
              <w:bottom w:val="outset" w:sz="6" w:space="0" w:color="auto"/>
              <w:right w:val="outset" w:sz="6" w:space="0" w:color="auto"/>
            </w:tcBorders>
            <w:hideMark/>
          </w:tcPr>
          <w:p w14:paraId="5D8FCC5B" w14:textId="77777777" w:rsidR="00F01353" w:rsidRDefault="00F01353">
            <w:pPr>
              <w:rPr>
                <w:color w:val="000000"/>
              </w:rPr>
            </w:pPr>
            <w:r>
              <w:rPr>
                <w:color w:val="000000"/>
              </w:rPr>
              <w:t>.domain.local</w:t>
            </w:r>
          </w:p>
        </w:tc>
      </w:tr>
      <w:tr w:rsidR="00F01353" w14:paraId="273EE634" w14:textId="77777777" w:rsidTr="00F01353">
        <w:tc>
          <w:tcPr>
            <w:tcW w:w="1680" w:type="dxa"/>
            <w:tcBorders>
              <w:top w:val="nil"/>
              <w:left w:val="outset" w:sz="6" w:space="0" w:color="auto"/>
              <w:bottom w:val="outset" w:sz="6" w:space="0" w:color="auto"/>
              <w:right w:val="outset" w:sz="6" w:space="0" w:color="auto"/>
            </w:tcBorders>
            <w:hideMark/>
          </w:tcPr>
          <w:p w14:paraId="36C1F554" w14:textId="77777777" w:rsidR="00F01353" w:rsidRDefault="00F01353">
            <w:pPr>
              <w:rPr>
                <w:color w:val="000000"/>
              </w:rPr>
            </w:pPr>
            <w:r>
              <w:rPr>
                <w:color w:val="000000"/>
              </w:rPr>
              <w:t>2</w:t>
            </w:r>
          </w:p>
        </w:tc>
        <w:tc>
          <w:tcPr>
            <w:tcW w:w="8250" w:type="dxa"/>
            <w:tcBorders>
              <w:top w:val="nil"/>
              <w:left w:val="nil"/>
              <w:bottom w:val="outset" w:sz="6" w:space="0" w:color="auto"/>
              <w:right w:val="outset" w:sz="6" w:space="0" w:color="auto"/>
            </w:tcBorders>
            <w:hideMark/>
          </w:tcPr>
          <w:p w14:paraId="49ED758D" w14:textId="77777777" w:rsidR="00F01353" w:rsidRDefault="00F01353">
            <w:pPr>
              <w:rPr>
                <w:color w:val="000000"/>
              </w:rPr>
            </w:pPr>
            <w:r>
              <w:rPr>
                <w:color w:val="000000"/>
              </w:rPr>
              <w:t>SERVER</w:t>
            </w:r>
          </w:p>
        </w:tc>
        <w:tc>
          <w:tcPr>
            <w:tcW w:w="7440" w:type="dxa"/>
            <w:tcBorders>
              <w:top w:val="nil"/>
              <w:left w:val="nil"/>
              <w:bottom w:val="outset" w:sz="6" w:space="0" w:color="auto"/>
              <w:right w:val="outset" w:sz="6" w:space="0" w:color="auto"/>
            </w:tcBorders>
            <w:hideMark/>
          </w:tcPr>
          <w:p w14:paraId="35C37A7D" w14:textId="77777777" w:rsidR="00F01353" w:rsidRDefault="00F01353">
            <w:pPr>
              <w:rPr>
                <w:color w:val="000000"/>
              </w:rPr>
            </w:pPr>
            <w:r>
              <w:rPr>
                <w:color w:val="000000"/>
              </w:rPr>
              <w:t>server.domain.local</w:t>
            </w:r>
          </w:p>
        </w:tc>
      </w:tr>
      <w:tr w:rsidR="00F01353" w14:paraId="24EE12C9" w14:textId="77777777" w:rsidTr="00F01353">
        <w:tc>
          <w:tcPr>
            <w:tcW w:w="1680" w:type="dxa"/>
            <w:tcBorders>
              <w:top w:val="nil"/>
              <w:left w:val="outset" w:sz="6" w:space="0" w:color="auto"/>
              <w:bottom w:val="outset" w:sz="6" w:space="0" w:color="auto"/>
              <w:right w:val="outset" w:sz="6" w:space="0" w:color="auto"/>
            </w:tcBorders>
            <w:hideMark/>
          </w:tcPr>
          <w:p w14:paraId="331215BC" w14:textId="77777777" w:rsidR="00F01353" w:rsidRDefault="00F01353">
            <w:pPr>
              <w:rPr>
                <w:color w:val="000000"/>
              </w:rPr>
            </w:pPr>
            <w:r>
              <w:rPr>
                <w:color w:val="000000"/>
              </w:rPr>
              <w:t>3</w:t>
            </w:r>
          </w:p>
        </w:tc>
        <w:tc>
          <w:tcPr>
            <w:tcW w:w="8250" w:type="dxa"/>
            <w:tcBorders>
              <w:top w:val="nil"/>
              <w:left w:val="nil"/>
              <w:bottom w:val="outset" w:sz="6" w:space="0" w:color="auto"/>
              <w:right w:val="outset" w:sz="6" w:space="0" w:color="auto"/>
            </w:tcBorders>
            <w:hideMark/>
          </w:tcPr>
          <w:p w14:paraId="57D893A7" w14:textId="77777777" w:rsidR="00F01353" w:rsidRDefault="00F01353">
            <w:pPr>
              <w:rPr>
                <w:color w:val="000000"/>
              </w:rPr>
            </w:pPr>
            <w:r>
              <w:rPr>
                <w:color w:val="000000"/>
              </w:rPr>
              <w:t>SERVER_ON</w:t>
            </w:r>
          </w:p>
        </w:tc>
        <w:tc>
          <w:tcPr>
            <w:tcW w:w="7440" w:type="dxa"/>
            <w:tcBorders>
              <w:top w:val="nil"/>
              <w:left w:val="nil"/>
              <w:bottom w:val="outset" w:sz="6" w:space="0" w:color="auto"/>
              <w:right w:val="outset" w:sz="6" w:space="0" w:color="auto"/>
            </w:tcBorders>
            <w:hideMark/>
          </w:tcPr>
          <w:p w14:paraId="2AA55D03" w14:textId="77777777" w:rsidR="00F01353" w:rsidRDefault="00F01353">
            <w:pPr>
              <w:rPr>
                <w:color w:val="000000"/>
              </w:rPr>
            </w:pPr>
            <w:r>
              <w:rPr>
                <w:color w:val="000000"/>
              </w:rPr>
              <w:t>1</w:t>
            </w:r>
          </w:p>
        </w:tc>
      </w:tr>
      <w:tr w:rsidR="00F01353" w14:paraId="7FE3A280" w14:textId="77777777" w:rsidTr="00F01353">
        <w:tc>
          <w:tcPr>
            <w:tcW w:w="1680" w:type="dxa"/>
            <w:tcBorders>
              <w:top w:val="nil"/>
              <w:left w:val="outset" w:sz="6" w:space="0" w:color="auto"/>
              <w:bottom w:val="outset" w:sz="6" w:space="0" w:color="auto"/>
              <w:right w:val="outset" w:sz="6" w:space="0" w:color="auto"/>
            </w:tcBorders>
            <w:hideMark/>
          </w:tcPr>
          <w:p w14:paraId="5C536290" w14:textId="77777777" w:rsidR="00F01353" w:rsidRDefault="00F01353">
            <w:pPr>
              <w:rPr>
                <w:color w:val="000000"/>
              </w:rPr>
            </w:pPr>
            <w:r>
              <w:rPr>
                <w:color w:val="000000"/>
              </w:rPr>
              <w:t>4</w:t>
            </w:r>
          </w:p>
        </w:tc>
        <w:tc>
          <w:tcPr>
            <w:tcW w:w="8250" w:type="dxa"/>
            <w:tcBorders>
              <w:top w:val="nil"/>
              <w:left w:val="nil"/>
              <w:bottom w:val="outset" w:sz="6" w:space="0" w:color="auto"/>
              <w:right w:val="outset" w:sz="6" w:space="0" w:color="auto"/>
            </w:tcBorders>
            <w:hideMark/>
          </w:tcPr>
          <w:p w14:paraId="05F91B56" w14:textId="77777777" w:rsidR="00F01353" w:rsidRDefault="00F01353">
            <w:pPr>
              <w:rPr>
                <w:color w:val="000000"/>
              </w:rPr>
            </w:pPr>
            <w:r>
              <w:rPr>
                <w:color w:val="000000"/>
              </w:rPr>
              <w:t>CLIEBT_ON</w:t>
            </w:r>
          </w:p>
        </w:tc>
        <w:tc>
          <w:tcPr>
            <w:tcW w:w="7440" w:type="dxa"/>
            <w:tcBorders>
              <w:top w:val="nil"/>
              <w:left w:val="nil"/>
              <w:bottom w:val="outset" w:sz="6" w:space="0" w:color="auto"/>
              <w:right w:val="outset" w:sz="6" w:space="0" w:color="auto"/>
            </w:tcBorders>
            <w:hideMark/>
          </w:tcPr>
          <w:p w14:paraId="409A70BC" w14:textId="77777777" w:rsidR="00F01353" w:rsidRDefault="00F01353">
            <w:pPr>
              <w:rPr>
                <w:color w:val="000000"/>
              </w:rPr>
            </w:pPr>
            <w:r>
              <w:rPr>
                <w:color w:val="000000"/>
              </w:rPr>
              <w:t>1</w:t>
            </w:r>
          </w:p>
        </w:tc>
      </w:tr>
    </w:tbl>
    <w:p w14:paraId="5ADE1045" w14:textId="77777777" w:rsidR="00F01353" w:rsidRDefault="00F01353" w:rsidP="00F01353">
      <w:pPr>
        <w:spacing w:before="100" w:beforeAutospacing="1" w:after="100" w:afterAutospacing="1"/>
        <w:rPr>
          <w:color w:val="000000"/>
        </w:rPr>
      </w:pPr>
      <w:r>
        <w:rPr>
          <w:color w:val="000000"/>
        </w:rPr>
        <w:t>После изменения конфигурационного файла выполнил проверку соединения с сервером ALD рис. 15.</w:t>
      </w:r>
    </w:p>
    <w:p w14:paraId="14230601" w14:textId="6BECCDAF" w:rsidR="00F01353" w:rsidRDefault="00F01353" w:rsidP="00F01353">
      <w:pPr>
        <w:spacing w:before="100" w:beforeAutospacing="1" w:after="100" w:afterAutospacing="1"/>
        <w:jc w:val="center"/>
        <w:rPr>
          <w:color w:val="000000"/>
        </w:rPr>
      </w:pPr>
      <w:r>
        <w:rPr>
          <w:noProof/>
        </w:rPr>
        <w:drawing>
          <wp:inline distT="0" distB="0" distL="0" distR="0" wp14:anchorId="5BA98AB4" wp14:editId="4F863D5C">
            <wp:extent cx="3333750" cy="18764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750" cy="1876425"/>
                    </a:xfrm>
                    <a:prstGeom prst="rect">
                      <a:avLst/>
                    </a:prstGeom>
                    <a:noFill/>
                    <a:ln>
                      <a:noFill/>
                    </a:ln>
                  </pic:spPr>
                </pic:pic>
              </a:graphicData>
            </a:graphic>
          </wp:inline>
        </w:drawing>
      </w:r>
      <w:r>
        <w:rPr>
          <w:color w:val="000000"/>
        </w:rPr>
        <w:t xml:space="preserve"> </w:t>
      </w:r>
    </w:p>
    <w:p w14:paraId="1EAA0D29" w14:textId="77777777" w:rsidR="00F01353" w:rsidRDefault="00F01353" w:rsidP="00F01353">
      <w:pPr>
        <w:spacing w:before="100" w:beforeAutospacing="1" w:after="100" w:afterAutospacing="1"/>
        <w:jc w:val="center"/>
        <w:rPr>
          <w:color w:val="000000"/>
        </w:rPr>
      </w:pPr>
      <w:r>
        <w:rPr>
          <w:color w:val="000000"/>
        </w:rPr>
        <w:t>Рис. 15. Статус соединения с ALD сервером</w:t>
      </w:r>
    </w:p>
    <w:p w14:paraId="7CC7AB97" w14:textId="77777777" w:rsidR="00F01353" w:rsidRDefault="00F01353" w:rsidP="00F01353">
      <w:pPr>
        <w:spacing w:before="100" w:beforeAutospacing="1" w:after="100" w:afterAutospacing="1"/>
        <w:rPr>
          <w:color w:val="000000"/>
        </w:rPr>
      </w:pPr>
      <w:r>
        <w:rPr>
          <w:color w:val="000000"/>
        </w:rPr>
        <w:t>После успешной проверки нажал на кнопку «Подключиться» рис. 16.</w:t>
      </w:r>
    </w:p>
    <w:p w14:paraId="130ECDEC" w14:textId="449837EE" w:rsidR="00F01353" w:rsidRDefault="00F01353" w:rsidP="00F01353">
      <w:pPr>
        <w:spacing w:before="100" w:beforeAutospacing="1" w:after="100" w:afterAutospacing="1"/>
        <w:jc w:val="center"/>
        <w:rPr>
          <w:color w:val="000000"/>
        </w:rPr>
      </w:pPr>
      <w:r>
        <w:rPr>
          <w:noProof/>
        </w:rPr>
        <w:drawing>
          <wp:inline distT="0" distB="0" distL="0" distR="0" wp14:anchorId="123AFF46" wp14:editId="388E4274">
            <wp:extent cx="3362325" cy="27527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2325" cy="2752725"/>
                    </a:xfrm>
                    <a:prstGeom prst="rect">
                      <a:avLst/>
                    </a:prstGeom>
                    <a:noFill/>
                    <a:ln>
                      <a:noFill/>
                    </a:ln>
                  </pic:spPr>
                </pic:pic>
              </a:graphicData>
            </a:graphic>
          </wp:inline>
        </w:drawing>
      </w:r>
      <w:r>
        <w:rPr>
          <w:color w:val="000000"/>
        </w:rPr>
        <w:t xml:space="preserve"> </w:t>
      </w:r>
    </w:p>
    <w:p w14:paraId="39FE9932" w14:textId="77777777" w:rsidR="00F01353" w:rsidRDefault="00F01353" w:rsidP="00F01353">
      <w:pPr>
        <w:spacing w:before="100" w:beforeAutospacing="1" w:after="100" w:afterAutospacing="1"/>
        <w:jc w:val="center"/>
        <w:rPr>
          <w:color w:val="000000"/>
        </w:rPr>
      </w:pPr>
      <w:r>
        <w:rPr>
          <w:color w:val="000000"/>
        </w:rPr>
        <w:t>Рис. 16. Настройка ADL клиента</w:t>
      </w:r>
    </w:p>
    <w:p w14:paraId="7747F16C" w14:textId="77777777" w:rsidR="00F01353" w:rsidRDefault="00F01353" w:rsidP="00F01353">
      <w:pPr>
        <w:spacing w:before="100" w:beforeAutospacing="1" w:after="100" w:afterAutospacing="1"/>
        <w:jc w:val="center"/>
        <w:rPr>
          <w:color w:val="000000"/>
        </w:rPr>
      </w:pPr>
      <w:r>
        <w:rPr>
          <w:b/>
          <w:bCs/>
          <w:color w:val="000000"/>
        </w:rPr>
        <w:t>Создание и настройка пользователя ALD</w:t>
      </w:r>
    </w:p>
    <w:p w14:paraId="1E05A968" w14:textId="77777777" w:rsidR="00F01353" w:rsidRDefault="00F01353" w:rsidP="00F01353">
      <w:pPr>
        <w:spacing w:before="100" w:beforeAutospacing="1" w:after="100" w:afterAutospacing="1"/>
        <w:rPr>
          <w:color w:val="000000"/>
        </w:rPr>
      </w:pPr>
      <w:r>
        <w:rPr>
          <w:color w:val="000000"/>
        </w:rPr>
        <w:t>Для создания пользователя на сервере ALD запустил «Управления доменной политикой безопасности», в выпадающем списке .domain.local перешел во вкладку Пользователи и нажал на кнопку «+». Далее заполнил поле «Имя» и выбрал Тип ФС local.</w:t>
      </w:r>
    </w:p>
    <w:p w14:paraId="5A40C748" w14:textId="77777777" w:rsidR="00F01353" w:rsidRDefault="00F01353" w:rsidP="00F01353">
      <w:pPr>
        <w:spacing w:before="100" w:beforeAutospacing="1" w:after="100" w:afterAutospacing="1"/>
        <w:rPr>
          <w:color w:val="000000"/>
        </w:rPr>
      </w:pPr>
      <w:r>
        <w:rPr>
          <w:color w:val="000000"/>
        </w:rPr>
        <w:t>После создания пользователя изменил ему пароль рис. 17.</w:t>
      </w:r>
    </w:p>
    <w:p w14:paraId="022A0075" w14:textId="5819A850" w:rsidR="00F01353" w:rsidRDefault="00F01353" w:rsidP="00F01353">
      <w:pPr>
        <w:spacing w:before="100" w:beforeAutospacing="1" w:after="100" w:afterAutospacing="1"/>
        <w:jc w:val="center"/>
        <w:rPr>
          <w:color w:val="000000"/>
        </w:rPr>
      </w:pPr>
      <w:r>
        <w:rPr>
          <w:noProof/>
        </w:rPr>
        <w:lastRenderedPageBreak/>
        <w:drawing>
          <wp:inline distT="0" distB="0" distL="0" distR="0" wp14:anchorId="7C5FD8C6" wp14:editId="031858F7">
            <wp:extent cx="3705225" cy="13716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05225" cy="1371600"/>
                    </a:xfrm>
                    <a:prstGeom prst="rect">
                      <a:avLst/>
                    </a:prstGeom>
                    <a:noFill/>
                    <a:ln>
                      <a:noFill/>
                    </a:ln>
                  </pic:spPr>
                </pic:pic>
              </a:graphicData>
            </a:graphic>
          </wp:inline>
        </w:drawing>
      </w:r>
      <w:r>
        <w:rPr>
          <w:color w:val="000000"/>
        </w:rPr>
        <w:t xml:space="preserve"> </w:t>
      </w:r>
    </w:p>
    <w:p w14:paraId="2060402E" w14:textId="77777777" w:rsidR="00F01353" w:rsidRDefault="00F01353" w:rsidP="00F01353">
      <w:pPr>
        <w:spacing w:before="100" w:beforeAutospacing="1" w:after="100" w:afterAutospacing="1"/>
        <w:jc w:val="center"/>
        <w:rPr>
          <w:color w:val="000000"/>
        </w:rPr>
      </w:pPr>
      <w:r>
        <w:rPr>
          <w:color w:val="000000"/>
        </w:rPr>
        <w:t>Рис. 17. Смена пароля</w:t>
      </w:r>
    </w:p>
    <w:p w14:paraId="278AD69E" w14:textId="77777777" w:rsidR="00F01353" w:rsidRDefault="00F01353" w:rsidP="00F01353">
      <w:pPr>
        <w:spacing w:before="100" w:beforeAutospacing="1" w:after="100" w:afterAutospacing="1"/>
        <w:rPr>
          <w:color w:val="000000"/>
        </w:rPr>
      </w:pPr>
      <w:r>
        <w:rPr>
          <w:color w:val="000000"/>
        </w:rPr>
        <w:t xml:space="preserve">После успешного создания пароля перешел в раздел Привилегии домена и в блоке компьютеры добавил компьютер </w:t>
      </w:r>
      <w:r>
        <w:rPr>
          <w:i/>
          <w:iCs/>
          <w:color w:val="000000"/>
        </w:rPr>
        <w:t>client.domain.local</w:t>
      </w:r>
      <w:r>
        <w:rPr>
          <w:color w:val="000000"/>
        </w:rPr>
        <w:t>. Затем проверил наличие созданного пользователя рис. 18.</w:t>
      </w:r>
    </w:p>
    <w:p w14:paraId="145834D5" w14:textId="3B3D4412" w:rsidR="00F01353" w:rsidRDefault="00F01353" w:rsidP="00F01353">
      <w:pPr>
        <w:spacing w:before="100" w:beforeAutospacing="1" w:after="100" w:afterAutospacing="1"/>
        <w:jc w:val="center"/>
        <w:rPr>
          <w:color w:val="000000"/>
        </w:rPr>
      </w:pPr>
      <w:r>
        <w:rPr>
          <w:noProof/>
        </w:rPr>
        <w:drawing>
          <wp:inline distT="0" distB="0" distL="0" distR="0" wp14:anchorId="040C148D" wp14:editId="7B27A6F7">
            <wp:extent cx="3848100" cy="26574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r>
        <w:rPr>
          <w:color w:val="000000"/>
        </w:rPr>
        <w:t xml:space="preserve"> </w:t>
      </w:r>
    </w:p>
    <w:p w14:paraId="16EF8328" w14:textId="77777777" w:rsidR="00F01353" w:rsidRDefault="00F01353" w:rsidP="00F01353">
      <w:pPr>
        <w:spacing w:before="100" w:beforeAutospacing="1" w:after="100" w:afterAutospacing="1"/>
        <w:jc w:val="center"/>
        <w:rPr>
          <w:color w:val="000000"/>
        </w:rPr>
      </w:pPr>
      <w:r>
        <w:rPr>
          <w:color w:val="000000"/>
        </w:rPr>
        <w:t>Рис. 18. Привилегии домена</w:t>
      </w:r>
    </w:p>
    <w:p w14:paraId="7D875CB6" w14:textId="77777777" w:rsidR="00F01353" w:rsidRDefault="00F01353" w:rsidP="00F01353">
      <w:pPr>
        <w:jc w:val="center"/>
        <w:rPr>
          <w:b/>
          <w:bCs/>
        </w:rPr>
      </w:pPr>
      <w:r>
        <w:rPr>
          <w:b/>
          <w:bCs/>
        </w:rPr>
        <w:t>Проверка работоспособности ALD</w:t>
      </w:r>
    </w:p>
    <w:p w14:paraId="4CFCA163" w14:textId="77777777" w:rsidR="00F01353" w:rsidRDefault="00F01353" w:rsidP="00F01353">
      <w:r>
        <w:t>После выхода из системы нажал кнопку Сессия, выбрал новую сессию.</w:t>
      </w:r>
    </w:p>
    <w:p w14:paraId="12C822C4" w14:textId="77777777" w:rsidR="00F01353" w:rsidRDefault="00F01353" w:rsidP="00F01353">
      <w:r>
        <w:t>После ввода учетных данных нового пользователя осуществил проверку учетных данных пользователя, для этого зашел в терминал Fly рис. 19.</w:t>
      </w:r>
    </w:p>
    <w:p w14:paraId="22EA7DD7" w14:textId="6C06C945" w:rsidR="00F01353" w:rsidRDefault="00F01353" w:rsidP="00F01353">
      <w:pPr>
        <w:jc w:val="center"/>
      </w:pPr>
      <w:r>
        <w:rPr>
          <w:noProof/>
        </w:rPr>
        <w:drawing>
          <wp:inline distT="0" distB="0" distL="0" distR="0" wp14:anchorId="5E7D18FF" wp14:editId="33415280">
            <wp:extent cx="4048125" cy="14859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48125" cy="1485900"/>
                    </a:xfrm>
                    <a:prstGeom prst="rect">
                      <a:avLst/>
                    </a:prstGeom>
                    <a:noFill/>
                    <a:ln>
                      <a:noFill/>
                    </a:ln>
                  </pic:spPr>
                </pic:pic>
              </a:graphicData>
            </a:graphic>
          </wp:inline>
        </w:drawing>
      </w:r>
      <w:r>
        <w:t xml:space="preserve"> </w:t>
      </w:r>
    </w:p>
    <w:p w14:paraId="18EA6345" w14:textId="77777777" w:rsidR="00F01353" w:rsidRDefault="00F01353" w:rsidP="00F01353">
      <w:pPr>
        <w:jc w:val="center"/>
      </w:pPr>
      <w:r>
        <w:t>Рис. 19. Терминал Fly нового пользователя</w:t>
      </w:r>
    </w:p>
    <w:p w14:paraId="72EF1073" w14:textId="77777777" w:rsidR="00F01353" w:rsidRDefault="00F01353" w:rsidP="00F01353">
      <w:r>
        <w:rPr>
          <w:b/>
          <w:bCs/>
        </w:rPr>
        <w:t>Вывод:</w:t>
      </w:r>
      <w:r>
        <w:t xml:space="preserve"> в ходе работы было создано единое пользовательское пространство на основе службы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37D129AE" w14:textId="77777777" w:rsidR="006D32AD" w:rsidRPr="00F01353" w:rsidRDefault="006D32AD">
      <w:pPr>
        <w:jc w:val="center"/>
      </w:pPr>
    </w:p>
    <w:p w14:paraId="6E38BAAB" w14:textId="77777777" w:rsidR="006D32AD" w:rsidRDefault="000630F4">
      <w:pPr>
        <w:jc w:val="center"/>
        <w:rPr>
          <w:rFonts w:eastAsiaTheme="minorHAnsi"/>
          <w:b/>
          <w:bCs/>
          <w:color w:val="000000" w:themeColor="text1"/>
          <w:sz w:val="28"/>
          <w:szCs w:val="28"/>
          <w:lang w:eastAsia="en-US"/>
        </w:rPr>
      </w:pPr>
      <w:r>
        <w:rPr>
          <w:sz w:val="28"/>
          <w:szCs w:val="28"/>
        </w:rPr>
        <w:t>Проектная работа по созданию баз данных</w:t>
      </w:r>
    </w:p>
    <w:p w14:paraId="115E36BF" w14:textId="777BDE5C" w:rsidR="006D32AD" w:rsidRDefault="00F01353">
      <w:pPr>
        <w:jc w:val="center"/>
        <w:rPr>
          <w:sz w:val="28"/>
          <w:szCs w:val="28"/>
        </w:rPr>
      </w:pPr>
      <w:r>
        <w:rPr>
          <w:sz w:val="28"/>
          <w:szCs w:val="28"/>
        </w:rPr>
        <w:object w:dxaOrig="1491" w:dyaOrig="994" w14:anchorId="660E6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65pt;height:49.9pt" o:ole="">
            <v:imagedata r:id="rId90" o:title=""/>
          </v:shape>
          <o:OLEObject Type="Embed" ProgID="PowerPoint.Show.12" ShapeID="_x0000_i1025" DrawAspect="Icon" ObjectID="_1780510396" r:id="rId91"/>
        </w:object>
      </w:r>
    </w:p>
    <w:sectPr w:rsidR="006D32A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Arial">
    <w:panose1 w:val="020B0604020202020204"/>
    <w:charset w:val="CC"/>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2DB2"/>
    <w:multiLevelType w:val="multilevel"/>
    <w:tmpl w:val="18FC2DB2"/>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375458A2"/>
    <w:multiLevelType w:val="multilevel"/>
    <w:tmpl w:val="375458A2"/>
    <w:lvl w:ilvl="0">
      <w:start w:val="9"/>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BE57321"/>
    <w:multiLevelType w:val="multilevel"/>
    <w:tmpl w:val="3BE57321"/>
    <w:lvl w:ilvl="0">
      <w:start w:val="1"/>
      <w:numFmt w:val="decimal"/>
      <w:lvlText w:val="%1."/>
      <w:lvlJc w:val="left"/>
      <w:pPr>
        <w:tabs>
          <w:tab w:val="left" w:pos="720"/>
        </w:tabs>
        <w:ind w:left="720" w:hanging="360"/>
      </w:pPr>
    </w:lvl>
    <w:lvl w:ilvl="1">
      <w:start w:val="4"/>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69C0E43"/>
    <w:multiLevelType w:val="multilevel"/>
    <w:tmpl w:val="469C0E43"/>
    <w:lvl w:ilvl="0">
      <w:start w:val="1"/>
      <w:numFmt w:val="decimal"/>
      <w:lvlText w:val="%1."/>
      <w:lvlJc w:val="left"/>
      <w:pPr>
        <w:tabs>
          <w:tab w:val="left" w:pos="720"/>
        </w:tabs>
        <w:ind w:left="720" w:hanging="360"/>
      </w:pPr>
    </w:lvl>
    <w:lvl w:ilvl="1">
      <w:start w:val="5"/>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00D1CDC"/>
    <w:multiLevelType w:val="multilevel"/>
    <w:tmpl w:val="AB36C8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DB4024"/>
    <w:multiLevelType w:val="multilevel"/>
    <w:tmpl w:val="65DB4024"/>
    <w:lvl w:ilvl="0">
      <w:start w:val="1"/>
      <w:numFmt w:val="decimal"/>
      <w:lvlText w:val="%1."/>
      <w:lvlJc w:val="left"/>
      <w:pPr>
        <w:tabs>
          <w:tab w:val="left" w:pos="720"/>
        </w:tabs>
        <w:ind w:left="720" w:hanging="360"/>
      </w:pPr>
    </w:lvl>
    <w:lvl w:ilvl="1">
      <w:start w:val="6"/>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6B5C6A98"/>
    <w:multiLevelType w:val="multilevel"/>
    <w:tmpl w:val="6B5C6A98"/>
    <w:lvl w:ilvl="0">
      <w:start w:val="1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7041319A"/>
    <w:multiLevelType w:val="multilevel"/>
    <w:tmpl w:val="7041319A"/>
    <w:lvl w:ilvl="0">
      <w:start w:val="12"/>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7ED45840"/>
    <w:multiLevelType w:val="multilevel"/>
    <w:tmpl w:val="A0B4827A"/>
    <w:lvl w:ilvl="0">
      <w:start w:val="1"/>
      <w:numFmt w:val="decimal"/>
      <w:lvlText w:val="%1)"/>
      <w:lvlJc w:val="left"/>
      <w:pPr>
        <w:ind w:left="720" w:hanging="360"/>
      </w:pPr>
      <w:rPr>
        <w:rFonts w:ascii="Calibri" w:hAnsi="Calibri" w:cs="Calibri" w:hint="default"/>
        <w:b w:val="0"/>
        <w:i w:val="0"/>
        <w:color w:val="000000"/>
        <w:u w:color="000000"/>
      </w:rPr>
    </w:lvl>
    <w:lvl w:ilvl="1">
      <w:start w:val="1"/>
      <w:numFmt w:val="lowerLetter"/>
      <w:lvlText w:val="%2"/>
      <w:lvlJc w:val="left"/>
      <w:pPr>
        <w:ind w:left="1440" w:hanging="360"/>
      </w:pPr>
      <w:rPr>
        <w:rFonts w:ascii="Calibri" w:hAnsi="Calibri" w:cs="Calibri" w:hint="default"/>
        <w:b w:val="0"/>
        <w:i w:val="0"/>
        <w:color w:val="000000"/>
        <w:u w:color="000000"/>
      </w:rPr>
    </w:lvl>
    <w:lvl w:ilvl="2">
      <w:start w:val="1"/>
      <w:numFmt w:val="lowerRoman"/>
      <w:lvlText w:val="%3"/>
      <w:lvlJc w:val="left"/>
      <w:pPr>
        <w:ind w:left="2160" w:hanging="360"/>
      </w:pPr>
      <w:rPr>
        <w:rFonts w:ascii="Calibri" w:hAnsi="Calibri" w:cs="Calibri" w:hint="default"/>
        <w:b w:val="0"/>
        <w:i w:val="0"/>
        <w:color w:val="000000"/>
        <w:u w:color="000000"/>
      </w:rPr>
    </w:lvl>
    <w:lvl w:ilvl="3">
      <w:start w:val="1"/>
      <w:numFmt w:val="decimal"/>
      <w:lvlText w:val="%4"/>
      <w:lvlJc w:val="left"/>
      <w:pPr>
        <w:ind w:left="2880" w:hanging="360"/>
      </w:pPr>
      <w:rPr>
        <w:rFonts w:ascii="Calibri" w:hAnsi="Calibri" w:cs="Calibri" w:hint="default"/>
        <w:b w:val="0"/>
        <w:i w:val="0"/>
        <w:color w:val="000000"/>
        <w:u w:color="000000"/>
      </w:rPr>
    </w:lvl>
    <w:lvl w:ilvl="4">
      <w:start w:val="1"/>
      <w:numFmt w:val="lowerLetter"/>
      <w:lvlText w:val="%5"/>
      <w:lvlJc w:val="left"/>
      <w:pPr>
        <w:ind w:left="3600" w:hanging="360"/>
      </w:pPr>
      <w:rPr>
        <w:rFonts w:ascii="Calibri" w:hAnsi="Calibri" w:cs="Calibri" w:hint="default"/>
        <w:b w:val="0"/>
        <w:i w:val="0"/>
        <w:color w:val="000000"/>
        <w:u w:color="000000"/>
      </w:rPr>
    </w:lvl>
    <w:lvl w:ilvl="5">
      <w:start w:val="1"/>
      <w:numFmt w:val="lowerRoman"/>
      <w:lvlText w:val="%6"/>
      <w:lvlJc w:val="left"/>
      <w:pPr>
        <w:ind w:left="4320" w:hanging="360"/>
      </w:pPr>
      <w:rPr>
        <w:rFonts w:ascii="Calibri" w:hAnsi="Calibri" w:cs="Calibri" w:hint="default"/>
        <w:b w:val="0"/>
        <w:i w:val="0"/>
        <w:color w:val="000000"/>
        <w:u w:color="000000"/>
      </w:rPr>
    </w:lvl>
    <w:lvl w:ilvl="6">
      <w:start w:val="1"/>
      <w:numFmt w:val="decimal"/>
      <w:lvlText w:val="%7"/>
      <w:lvlJc w:val="left"/>
      <w:pPr>
        <w:ind w:left="5040" w:hanging="360"/>
      </w:pPr>
      <w:rPr>
        <w:rFonts w:ascii="Calibri" w:hAnsi="Calibri" w:cs="Calibri" w:hint="default"/>
        <w:b w:val="0"/>
        <w:i w:val="0"/>
        <w:color w:val="000000"/>
        <w:u w:color="000000"/>
      </w:rPr>
    </w:lvl>
    <w:lvl w:ilvl="7">
      <w:start w:val="1"/>
      <w:numFmt w:val="lowerLetter"/>
      <w:lvlText w:val="%8"/>
      <w:lvlJc w:val="left"/>
      <w:pPr>
        <w:ind w:left="5760" w:hanging="360"/>
      </w:pPr>
      <w:rPr>
        <w:rFonts w:ascii="Calibri" w:hAnsi="Calibri" w:cs="Calibri" w:hint="default"/>
        <w:b w:val="0"/>
        <w:i w:val="0"/>
        <w:color w:val="000000"/>
        <w:u w:color="000000"/>
      </w:rPr>
    </w:lvl>
    <w:lvl w:ilvl="8">
      <w:start w:val="1"/>
      <w:numFmt w:val="lowerRoman"/>
      <w:lvlText w:val="%9"/>
      <w:lvlJc w:val="left"/>
      <w:pPr>
        <w:ind w:left="6480" w:hanging="360"/>
      </w:pPr>
      <w:rPr>
        <w:rFonts w:ascii="Calibri" w:hAnsi="Calibri" w:cs="Calibri" w:hint="default"/>
        <w:b w:val="0"/>
        <w:i w:val="0"/>
        <w:color w:val="000000"/>
        <w:u w:color="000000"/>
      </w:rPr>
    </w:lvl>
  </w:abstractNum>
  <w:num w:numId="1">
    <w:abstractNumId w:val="1"/>
  </w:num>
  <w:num w:numId="2">
    <w:abstractNumId w:val="7"/>
  </w:num>
  <w:num w:numId="3">
    <w:abstractNumId w:val="6"/>
  </w:num>
  <w:num w:numId="4">
    <w:abstractNumId w:val="0"/>
  </w:num>
  <w:num w:numId="5">
    <w:abstractNumId w:val="2"/>
  </w:num>
  <w:num w:numId="6">
    <w:abstractNumId w:val="3"/>
  </w:num>
  <w:num w:numId="7">
    <w:abstractNumId w:val="5"/>
  </w:num>
  <w:num w:numId="8">
    <w:abstractNumId w:val="8"/>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A2E"/>
    <w:rsid w:val="000630F4"/>
    <w:rsid w:val="00071CCD"/>
    <w:rsid w:val="0016603C"/>
    <w:rsid w:val="00175DF2"/>
    <w:rsid w:val="00191F05"/>
    <w:rsid w:val="001C6974"/>
    <w:rsid w:val="002223DA"/>
    <w:rsid w:val="00261878"/>
    <w:rsid w:val="00317A2E"/>
    <w:rsid w:val="0033742D"/>
    <w:rsid w:val="00357E4F"/>
    <w:rsid w:val="00381403"/>
    <w:rsid w:val="003C140F"/>
    <w:rsid w:val="003D67E8"/>
    <w:rsid w:val="003E5885"/>
    <w:rsid w:val="00446E77"/>
    <w:rsid w:val="00460716"/>
    <w:rsid w:val="00463A5F"/>
    <w:rsid w:val="004D6265"/>
    <w:rsid w:val="005C0459"/>
    <w:rsid w:val="00622D98"/>
    <w:rsid w:val="00640B20"/>
    <w:rsid w:val="006C35D1"/>
    <w:rsid w:val="006C7A5E"/>
    <w:rsid w:val="006D1D4E"/>
    <w:rsid w:val="006D32AD"/>
    <w:rsid w:val="00753E2B"/>
    <w:rsid w:val="00781DDA"/>
    <w:rsid w:val="00787FBC"/>
    <w:rsid w:val="007B5466"/>
    <w:rsid w:val="007F50D3"/>
    <w:rsid w:val="007F6D57"/>
    <w:rsid w:val="00864551"/>
    <w:rsid w:val="008A7C55"/>
    <w:rsid w:val="009003CB"/>
    <w:rsid w:val="00962E9D"/>
    <w:rsid w:val="00972766"/>
    <w:rsid w:val="00A1650C"/>
    <w:rsid w:val="00A429BC"/>
    <w:rsid w:val="00BE57A7"/>
    <w:rsid w:val="00C15206"/>
    <w:rsid w:val="00C40487"/>
    <w:rsid w:val="00C50233"/>
    <w:rsid w:val="00C62FFA"/>
    <w:rsid w:val="00CA5C5C"/>
    <w:rsid w:val="00CC5BCF"/>
    <w:rsid w:val="00CE1303"/>
    <w:rsid w:val="00CE1972"/>
    <w:rsid w:val="00D46DE6"/>
    <w:rsid w:val="00D70B2B"/>
    <w:rsid w:val="00D77B98"/>
    <w:rsid w:val="00EA12F8"/>
    <w:rsid w:val="00EC23D6"/>
    <w:rsid w:val="00EC6BF6"/>
    <w:rsid w:val="00EE3EDB"/>
    <w:rsid w:val="00F01353"/>
    <w:rsid w:val="00F022C5"/>
    <w:rsid w:val="00F56EDA"/>
    <w:rsid w:val="00FC72B2"/>
    <w:rsid w:val="00FE4A68"/>
    <w:rsid w:val="00FE684A"/>
    <w:rsid w:val="5E9B06A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8F2B3E4"/>
  <w15:docId w15:val="{C0717D3B-8634-4DDE-B6FE-BE162102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imes New Roman"/>
      <w:sz w:val="24"/>
      <w:szCs w:val="24"/>
    </w:rPr>
  </w:style>
  <w:style w:type="paragraph" w:styleId="1">
    <w:name w:val="heading 1"/>
    <w:basedOn w:val="a"/>
    <w:next w:val="a"/>
    <w:link w:val="10"/>
    <w:uiPriority w:val="99"/>
    <w:qFormat/>
    <w:rsid w:val="00F01353"/>
    <w:pPr>
      <w:keepNext/>
      <w:keepLines/>
      <w:widowControl w:val="0"/>
      <w:spacing w:before="100" w:beforeAutospacing="1" w:after="100" w:afterAutospacing="1" w:line="256" w:lineRule="auto"/>
      <w:outlineLvl w:val="0"/>
    </w:pPr>
    <w:rPr>
      <w:b/>
      <w:i/>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Strong"/>
    <w:uiPriority w:val="22"/>
    <w:qFormat/>
    <w:rPr>
      <w:b/>
      <w:bCs/>
    </w:rPr>
  </w:style>
  <w:style w:type="paragraph" w:styleId="a5">
    <w:name w:val="caption"/>
    <w:basedOn w:val="a"/>
    <w:next w:val="a"/>
    <w:qFormat/>
    <w:pPr>
      <w:spacing w:before="120" w:after="120"/>
    </w:pPr>
    <w:rPr>
      <w:b/>
      <w:bCs/>
      <w:sz w:val="20"/>
      <w:szCs w:val="20"/>
    </w:rPr>
  </w:style>
  <w:style w:type="paragraph" w:styleId="a6">
    <w:name w:val="Normal (Web)"/>
    <w:basedOn w:val="a"/>
    <w:uiPriority w:val="99"/>
    <w:unhideWhenUsed/>
    <w:qFormat/>
    <w:pPr>
      <w:spacing w:before="100" w:beforeAutospacing="1" w:after="100" w:afterAutospacing="1"/>
    </w:p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Статья"/>
    <w:basedOn w:val="a"/>
    <w:link w:val="a9"/>
    <w:qFormat/>
    <w:pPr>
      <w:spacing w:line="360" w:lineRule="auto"/>
      <w:ind w:firstLine="709"/>
      <w:contextualSpacing/>
    </w:pPr>
    <w:rPr>
      <w:rFonts w:eastAsiaTheme="minorHAnsi"/>
      <w:color w:val="000000" w:themeColor="text1"/>
      <w:sz w:val="28"/>
      <w:szCs w:val="20"/>
      <w:lang w:eastAsia="en-US"/>
    </w:rPr>
  </w:style>
  <w:style w:type="character" w:customStyle="1" w:styleId="a9">
    <w:name w:val="Статья Знак"/>
    <w:basedOn w:val="a0"/>
    <w:link w:val="a8"/>
    <w:rPr>
      <w:rFonts w:ascii="Times New Roman" w:eastAsia="Calibri" w:hAnsi="Times New Roman"/>
      <w:color w:val="000000" w:themeColor="text1"/>
      <w:sz w:val="28"/>
    </w:rPr>
  </w:style>
  <w:style w:type="character" w:customStyle="1" w:styleId="orcid-id-https">
    <w:name w:val="orcid-id-https"/>
    <w:basedOn w:val="a0"/>
    <w:qFormat/>
  </w:style>
  <w:style w:type="paragraph" w:customStyle="1" w:styleId="11">
    <w:name w:val="Стиль1"/>
    <w:basedOn w:val="a8"/>
    <w:link w:val="12"/>
    <w:qFormat/>
    <w:pPr>
      <w:jc w:val="both"/>
    </w:pPr>
  </w:style>
  <w:style w:type="character" w:customStyle="1" w:styleId="12">
    <w:name w:val="Стиль1 Знак"/>
    <w:basedOn w:val="a9"/>
    <w:link w:val="11"/>
    <w:rPr>
      <w:rFonts w:ascii="Times New Roman" w:eastAsia="Calibri" w:hAnsi="Times New Roman" w:cs="Times New Roman"/>
      <w:color w:val="000000" w:themeColor="text1"/>
      <w:sz w:val="28"/>
    </w:rPr>
  </w:style>
  <w:style w:type="paragraph" w:styleId="aa">
    <w:name w:val="List Paragraph"/>
    <w:basedOn w:val="a"/>
    <w:link w:val="ab"/>
    <w:uiPriority w:val="34"/>
    <w:qFormat/>
    <w:pPr>
      <w:spacing w:after="200" w:line="276" w:lineRule="auto"/>
      <w:ind w:left="720"/>
      <w:contextualSpacing/>
    </w:pPr>
    <w:rPr>
      <w:rFonts w:ascii="Calibri" w:hAnsi="Calibri"/>
      <w:sz w:val="20"/>
      <w:szCs w:val="20"/>
    </w:rPr>
  </w:style>
  <w:style w:type="character" w:customStyle="1" w:styleId="ab">
    <w:name w:val="Абзац списка Знак"/>
    <w:link w:val="aa"/>
    <w:uiPriority w:val="34"/>
    <w:rPr>
      <w:rFonts w:ascii="Calibri" w:eastAsia="Times New Roman" w:hAnsi="Calibri" w:cs="Times New Roman"/>
      <w:lang w:eastAsia="ru-RU"/>
    </w:rPr>
  </w:style>
  <w:style w:type="character" w:customStyle="1" w:styleId="13">
    <w:name w:val="Неразрешенное упоминание1"/>
    <w:basedOn w:val="a0"/>
    <w:uiPriority w:val="99"/>
    <w:semiHidden/>
    <w:unhideWhenUsed/>
    <w:rPr>
      <w:color w:val="605E5C"/>
      <w:shd w:val="clear" w:color="auto" w:fill="E1DFDD"/>
    </w:rPr>
  </w:style>
  <w:style w:type="paragraph" w:customStyle="1" w:styleId="2">
    <w:name w:val="Аксёнова Вар 2"/>
    <w:basedOn w:val="a"/>
    <w:autoRedefine/>
    <w:qFormat/>
    <w:pPr>
      <w:ind w:firstLine="709"/>
      <w:contextualSpacing/>
      <w:jc w:val="both"/>
    </w:pPr>
    <w:rPr>
      <w:rFonts w:eastAsiaTheme="minorHAnsi"/>
      <w:szCs w:val="20"/>
      <w:lang w:eastAsia="en-US"/>
    </w:rPr>
  </w:style>
  <w:style w:type="character" w:customStyle="1" w:styleId="10">
    <w:name w:val="Заголовок 1 Знак"/>
    <w:basedOn w:val="a0"/>
    <w:link w:val="1"/>
    <w:uiPriority w:val="99"/>
    <w:rsid w:val="00F01353"/>
    <w:rPr>
      <w:rFonts w:eastAsia="Times New Roman"/>
      <w:b/>
      <w:i/>
      <w:color w:val="000000"/>
      <w:sz w:val="24"/>
      <w:szCs w:val="24"/>
    </w:rPr>
  </w:style>
  <w:style w:type="paragraph" w:customStyle="1" w:styleId="msonormal0">
    <w:name w:val="msonormal"/>
    <w:basedOn w:val="a"/>
    <w:rsid w:val="00F01353"/>
    <w:pPr>
      <w:spacing w:before="100" w:beforeAutospacing="1" w:after="100" w:afterAutospacing="1"/>
    </w:pPr>
  </w:style>
  <w:style w:type="paragraph" w:customStyle="1" w:styleId="ac">
    <w:name w:val="Обычный (веб)"/>
    <w:basedOn w:val="a"/>
    <w:semiHidden/>
    <w:rsid w:val="00F01353"/>
    <w:pPr>
      <w:spacing w:before="100" w:beforeAutospacing="1" w:after="100" w:afterAutospacing="1"/>
    </w:pPr>
  </w:style>
  <w:style w:type="paragraph" w:customStyle="1" w:styleId="ListParagraph">
    <w:name w:val="List Paragraph"/>
    <w:basedOn w:val="a"/>
    <w:rsid w:val="00F01353"/>
    <w:pPr>
      <w:spacing w:before="100" w:beforeAutospacing="1" w:after="100" w:afterAutospacing="1" w:line="273" w:lineRule="auto"/>
      <w:contextualSpacing/>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504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em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package" Target="embeddings/Microsoft_PowerPoint_Presentation.pptx"/><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58</Pages>
  <Words>9275</Words>
  <Characters>52868</Characters>
  <Application>Microsoft Office Word</Application>
  <DocSecurity>0</DocSecurity>
  <Lines>440</Lines>
  <Paragraphs>124</Paragraphs>
  <ScaleCrop>false</ScaleCrop>
  <Company/>
  <LinksUpToDate>false</LinksUpToDate>
  <CharactersWithSpaces>62019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Аксёнова Татьяна Геннадьевна</dc:creator>
  <cp:lastModifiedBy>Ольга Тизякова</cp:lastModifiedBy>
  <cp:revision>46</cp:revision>
  <dcterms:created xsi:type="dcterms:W3CDTF">2022-11-20T05:28:00Z</dcterms:created>
  <dcterms:modified xsi:type="dcterms:W3CDTF">2024-06-21T18:27:00Z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1049-12.2.0.17119</vt:lpwstr>
  </property>
  <property fmtid="{D5CDD505-2E9C-101B-9397-08002B2CF9AE}" pid="3" name="ICV">
    <vt:lpwstr>226667F8B6E844FE8DF39AA64F72B76E_13</vt:lpwstr>
  </property>
</Properties>
</file>